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81FAB" w14:textId="77777777" w:rsidR="00C85752" w:rsidRPr="000F05C8" w:rsidRDefault="00C85752" w:rsidP="002277A3">
      <w:pPr>
        <w:pStyle w:val="Tekstpodstawowy"/>
        <w:contextualSpacing/>
        <w:rPr>
          <w:rFonts w:ascii="Times New Roman"/>
          <w:i w:val="0"/>
          <w:sz w:val="20"/>
        </w:rPr>
      </w:pPr>
    </w:p>
    <w:p w14:paraId="78D81FAC" w14:textId="77777777" w:rsidR="00C85752" w:rsidRPr="000F05C8" w:rsidRDefault="00C85752" w:rsidP="002277A3">
      <w:pPr>
        <w:pStyle w:val="Tekstpodstawowy"/>
        <w:spacing w:before="6"/>
        <w:contextualSpacing/>
        <w:rPr>
          <w:rFonts w:ascii="Times New Roman"/>
          <w:i w:val="0"/>
          <w:sz w:val="28"/>
        </w:rPr>
      </w:pPr>
    </w:p>
    <w:p w14:paraId="78D81FAD" w14:textId="4BC75B4D" w:rsidR="00C85752" w:rsidRPr="000F05C8" w:rsidRDefault="00063914" w:rsidP="002277A3">
      <w:pPr>
        <w:ind w:left="851" w:right="119" w:hanging="28"/>
        <w:contextualSpacing/>
        <w:rPr>
          <w:rFonts w:ascii="Humanst521EU" w:hAnsi="Humanst521EU"/>
          <w:b/>
          <w:sz w:val="2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8D82388" wp14:editId="737ADEEF">
                <wp:simplePos x="0" y="0"/>
                <wp:positionH relativeFrom="page">
                  <wp:posOffset>0</wp:posOffset>
                </wp:positionH>
                <wp:positionV relativeFrom="paragraph">
                  <wp:posOffset>-622935</wp:posOffset>
                </wp:positionV>
                <wp:extent cx="612140" cy="252095"/>
                <wp:effectExtent l="0" t="0" r="0" b="0"/>
                <wp:wrapNone/>
                <wp:docPr id="11607362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252095"/>
                        </a:xfrm>
                        <a:prstGeom prst="rect">
                          <a:avLst/>
                        </a:prstGeom>
                        <a:solidFill>
                          <a:srgbClr val="00377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D82389" w14:textId="77777777" w:rsidR="00E3632B" w:rsidRDefault="00E3632B">
                            <w:pPr>
                              <w:pStyle w:val="Tekstpodstawowy"/>
                              <w:spacing w:before="142"/>
                              <w:ind w:right="88"/>
                              <w:jc w:val="right"/>
                              <w:rPr>
                                <w:rFonts w:ascii="Swis721BlkEU-Italic"/>
                              </w:rPr>
                            </w:pPr>
                            <w:r>
                              <w:rPr>
                                <w:rFonts w:ascii="Swis721BlkEU-Italic"/>
                                <w:color w:val="FFFFFF"/>
                              </w:rPr>
                              <w:t>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D82388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0;margin-top:-49.05pt;width:48.2pt;height:19.8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" fillcolor="#00377b" stroked="f">
                <v:textbox inset="0,0,0,0">
                  <w:txbxContent>
                    <w:p w14:paraId="78D82389" w14:textId="77777777" w:rsidR="00E3632B" w:rsidRDefault="00E3632B">
                      <w:pPr>
                        <w:pStyle w:val="Tekstpodstawowy"/>
                        <w:spacing w:before="142"/>
                        <w:ind w:right="88"/>
                        <w:jc w:val="right"/>
                        <w:rPr>
                          <w:rFonts w:ascii="Swis721BlkEU-Italic"/>
                        </w:rPr>
                      </w:pPr>
                      <w:r>
                        <w:rPr>
                          <w:rFonts w:ascii="Swis721BlkEU-Italic"/>
                          <w:color w:val="FFFFFF"/>
                        </w:rPr>
                        <w:t>24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52C26" w:rsidRPr="000F05C8">
        <w:rPr>
          <w:rFonts w:ascii="Humanst521EU" w:hAnsi="Humanst521EU"/>
          <w:b/>
          <w:color w:val="231F20"/>
          <w:sz w:val="28"/>
          <w:shd w:val="clear" w:color="auto" w:fill="FFFFFF"/>
        </w:rPr>
        <w:t xml:space="preserve">Wymagania edukacyjne z biologii dla klasy 7 szkoły podstawowej </w:t>
      </w:r>
      <w:r w:rsidR="008F41A4" w:rsidRPr="002277A3">
        <w:rPr>
          <w:rFonts w:ascii="Humanst521EU" w:hAnsi="Humanst521EU"/>
          <w:b/>
          <w:color w:val="231F20"/>
          <w:sz w:val="28"/>
          <w:shd w:val="clear" w:color="auto" w:fill="FFFFFF"/>
        </w:rPr>
        <w:t>o</w:t>
      </w:r>
      <w:r w:rsidR="008F41A4">
        <w:rPr>
          <w:rFonts w:ascii="Humanst521EU" w:hAnsi="Humanst521EU"/>
          <w:b/>
          <w:color w:val="231F20"/>
          <w:sz w:val="28"/>
          <w:shd w:val="clear" w:color="auto" w:fill="FFFFFF"/>
        </w:rPr>
        <w:t>praco</w:t>
      </w:r>
      <w:r w:rsidR="008F41A4" w:rsidRPr="002277A3">
        <w:rPr>
          <w:rFonts w:ascii="Humanst521EU" w:hAnsi="Humanst521EU"/>
          <w:b/>
          <w:color w:val="231F20"/>
          <w:sz w:val="28"/>
          <w:shd w:val="clear" w:color="auto" w:fill="FFFFFF"/>
        </w:rPr>
        <w:t>wane</w:t>
      </w:r>
      <w:r w:rsidR="000F05C8" w:rsidRPr="008F41A4">
        <w:rPr>
          <w:rFonts w:ascii="Humanst521EU" w:hAnsi="Humanst521EU"/>
          <w:b/>
          <w:color w:val="231F20"/>
          <w:sz w:val="28"/>
          <w:shd w:val="clear" w:color="auto" w:fill="FFFFFF"/>
        </w:rPr>
        <w:br/>
      </w:r>
      <w:r w:rsidR="00E52C26" w:rsidRPr="008F41A4">
        <w:rPr>
          <w:rFonts w:ascii="Humanst521EU" w:hAnsi="Humanst521EU"/>
          <w:b/>
          <w:color w:val="231F20"/>
          <w:sz w:val="28"/>
          <w:shd w:val="clear" w:color="auto" w:fill="FFFFFF"/>
        </w:rPr>
        <w:t>na</w:t>
      </w:r>
      <w:r w:rsidR="008F41A4" w:rsidRPr="008F41A4">
        <w:rPr>
          <w:rFonts w:ascii="Humanst521EU" w:hAnsi="Humanst521EU"/>
          <w:b/>
          <w:color w:val="231F20"/>
          <w:sz w:val="28"/>
          <w:shd w:val="clear" w:color="auto" w:fill="FFFFFF"/>
        </w:rPr>
        <w:t xml:space="preserve"> podstawie</w:t>
      </w:r>
      <w:r w:rsidR="00E52C26" w:rsidRPr="000F05C8">
        <w:rPr>
          <w:rFonts w:ascii="Humanst521EU-BoldItalic" w:hAnsi="Humanst521EU-BoldItalic"/>
          <w:b/>
          <w:i/>
          <w:color w:val="231F20"/>
          <w:sz w:val="28"/>
          <w:shd w:val="clear" w:color="auto" w:fill="FFFFFF"/>
        </w:rPr>
        <w:t xml:space="preserve">Programie nauczania biologii Puls życia </w:t>
      </w:r>
      <w:r w:rsidR="00E52C26" w:rsidRPr="000F05C8">
        <w:rPr>
          <w:rFonts w:ascii="Humanst521EU" w:hAnsi="Humanst521EU"/>
          <w:b/>
          <w:color w:val="231F20"/>
          <w:sz w:val="28"/>
          <w:shd w:val="clear" w:color="auto" w:fill="FFFFFF"/>
        </w:rPr>
        <w:t>autorstwa Anny Zdziennickiej</w:t>
      </w:r>
    </w:p>
    <w:p w14:paraId="78D81FAE" w14:textId="77777777" w:rsidR="00C85752" w:rsidRPr="000F05C8" w:rsidRDefault="00C85752" w:rsidP="002277A3">
      <w:pPr>
        <w:pStyle w:val="Tekstpodstawowy"/>
        <w:spacing w:after="1"/>
        <w:contextualSpacing/>
        <w:rPr>
          <w:rFonts w:ascii="Humanst521EU"/>
          <w:b/>
          <w:i w:val="0"/>
          <w:sz w:val="16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78D81FB4" w14:textId="77777777" w:rsidTr="00E52C26">
        <w:trPr>
          <w:trHeight w:val="38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</w:tcPr>
          <w:p w14:paraId="78D81FAF" w14:textId="77777777" w:rsidR="00C85752" w:rsidRPr="000F05C8" w:rsidRDefault="00C85752" w:rsidP="002277A3">
            <w:pPr>
              <w:pStyle w:val="TableParagraph"/>
              <w:spacing w:before="2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1FB0" w14:textId="77777777"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</w:tcPr>
          <w:p w14:paraId="78D81FB1" w14:textId="77777777" w:rsidR="00C85752" w:rsidRPr="000F05C8" w:rsidRDefault="00C85752" w:rsidP="002277A3">
            <w:pPr>
              <w:pStyle w:val="TableParagraph"/>
              <w:spacing w:before="2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1FB2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39" w:type="dxa"/>
            <w:gridSpan w:val="5"/>
            <w:tcBorders>
              <w:top w:val="single" w:sz="6" w:space="0" w:color="BCBEC0"/>
              <w:bottom w:val="single" w:sz="6" w:space="0" w:color="BCBEC0"/>
            </w:tcBorders>
          </w:tcPr>
          <w:p w14:paraId="78D81FB3" w14:textId="77777777" w:rsidR="00C85752" w:rsidRPr="000F05C8" w:rsidRDefault="00E52C26" w:rsidP="002277A3">
            <w:pPr>
              <w:pStyle w:val="TableParagraph"/>
              <w:spacing w:before="89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1FBC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</w:tcPr>
          <w:p w14:paraId="78D81FB5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</w:tcPr>
          <w:p w14:paraId="78D81FB6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1FB7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1FB8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1FB9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1FBA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1FBB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8D81FD3" w14:textId="77777777" w:rsidTr="00E52C26">
        <w:trPr>
          <w:trHeight w:val="3560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textDirection w:val="btLr"/>
          </w:tcPr>
          <w:p w14:paraId="78D81FBD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1FBE" w14:textId="77777777" w:rsidR="00C85752" w:rsidRPr="000F05C8" w:rsidRDefault="00E52C26" w:rsidP="002277A3">
            <w:pPr>
              <w:pStyle w:val="TableParagraph"/>
              <w:spacing w:before="1"/>
              <w:ind w:left="3171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 xml:space="preserve">I. </w:t>
            </w:r>
            <w:r w:rsidR="00653E52">
              <w:rPr>
                <w:rFonts w:ascii="Humanst521EU"/>
                <w:b/>
                <w:sz w:val="17"/>
              </w:rPr>
              <w:t>Organizm cz</w:t>
            </w:r>
            <w:r w:rsidR="00653E52">
              <w:rPr>
                <w:rFonts w:ascii="Humanst521EU"/>
                <w:b/>
                <w:sz w:val="17"/>
              </w:rPr>
              <w:t>ł</w:t>
            </w:r>
            <w:r w:rsidR="00653E52">
              <w:rPr>
                <w:rFonts w:ascii="Humanst521EU"/>
                <w:b/>
                <w:sz w:val="17"/>
              </w:rPr>
              <w:t>owieka. Sk</w:t>
            </w:r>
            <w:r w:rsidR="00653E52">
              <w:rPr>
                <w:rFonts w:ascii="Humanst521EU"/>
                <w:b/>
                <w:sz w:val="17"/>
              </w:rPr>
              <w:t>ó</w:t>
            </w:r>
            <w:r w:rsidR="00653E52">
              <w:rPr>
                <w:rFonts w:ascii="Humanst521EU"/>
                <w:b/>
                <w:sz w:val="17"/>
              </w:rPr>
              <w:t xml:space="preserve">ra </w:t>
            </w:r>
            <w:r w:rsidR="00653E52">
              <w:rPr>
                <w:rFonts w:ascii="Humanst521EU"/>
                <w:b/>
                <w:sz w:val="17"/>
              </w:rPr>
              <w:t>–</w:t>
            </w:r>
            <w:r w:rsidR="00653E52">
              <w:rPr>
                <w:rFonts w:ascii="Humanst521EU"/>
                <w:b/>
                <w:sz w:val="17"/>
              </w:rPr>
              <w:t xml:space="preserve"> pow</w:t>
            </w:r>
            <w:r w:rsidR="00653E52">
              <w:rPr>
                <w:rFonts w:ascii="Humanst521EU"/>
                <w:b/>
                <w:sz w:val="17"/>
              </w:rPr>
              <w:t>ł</w:t>
            </w:r>
            <w:r w:rsidR="00653E52">
              <w:rPr>
                <w:rFonts w:ascii="Humanst521EU"/>
                <w:b/>
                <w:sz w:val="17"/>
              </w:rPr>
              <w:t>oka organizmu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</w:tcBorders>
          </w:tcPr>
          <w:p w14:paraId="78D81FBF" w14:textId="77777777" w:rsidR="00C85752" w:rsidRPr="000F05C8" w:rsidRDefault="00E52C26" w:rsidP="002277A3">
            <w:pPr>
              <w:pStyle w:val="TableParagraph"/>
              <w:spacing w:before="5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1</w:t>
            </w:r>
            <w:r w:rsidRPr="000615AF">
              <w:rPr>
                <w:b/>
                <w:sz w:val="17"/>
              </w:rPr>
              <w:t xml:space="preserve">. </w:t>
            </w:r>
            <w:r w:rsidR="00653E52" w:rsidRPr="000615AF">
              <w:rPr>
                <w:b/>
                <w:sz w:val="17"/>
              </w:rPr>
              <w:t>Organizm człowieka jako funkcjonalna całość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1FC0" w14:textId="77777777" w:rsidR="00653E52" w:rsidRPr="000F05C8" w:rsidRDefault="00653E52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before="61" w:line="235" w:lineRule="auto"/>
              <w:ind w:right="41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komórkę jako podstawowy element budowy ciała człowieka</w:t>
            </w:r>
          </w:p>
          <w:p w14:paraId="78D81FC1" w14:textId="77777777" w:rsidR="00653E52" w:rsidRPr="000F05C8" w:rsidRDefault="00653E52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wyjaśnia, czym jest tkanka</w:t>
            </w:r>
          </w:p>
          <w:p w14:paraId="78D81FC2" w14:textId="77777777" w:rsidR="00653E52" w:rsidRPr="000F05C8" w:rsidRDefault="00653E52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wyjaśnia, czym jest narząd</w:t>
            </w:r>
          </w:p>
          <w:p w14:paraId="78D81FC3" w14:textId="77777777" w:rsidR="00653E52" w:rsidRDefault="00653E52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before="2" w:line="235" w:lineRule="auto"/>
              <w:ind w:right="17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układy narządów człowieka</w:t>
            </w:r>
          </w:p>
          <w:p w14:paraId="78D81FC4" w14:textId="77777777" w:rsidR="00C85752" w:rsidRPr="00653E52" w:rsidRDefault="00C85752" w:rsidP="000615AF">
            <w:pPr>
              <w:pStyle w:val="TableParagraph"/>
              <w:tabs>
                <w:tab w:val="left" w:pos="222"/>
              </w:tabs>
              <w:spacing w:before="2" w:line="235" w:lineRule="auto"/>
              <w:ind w:right="176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1FC5" w14:textId="77777777" w:rsidR="000615AF" w:rsidRPr="000F05C8" w:rsidRDefault="000615AF" w:rsidP="000615AF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before="3" w:line="235" w:lineRule="auto"/>
              <w:ind w:right="12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rodzaje tkanek zwierzęcych</w:t>
            </w:r>
          </w:p>
          <w:p w14:paraId="78D81FC6" w14:textId="77777777" w:rsidR="00653E52" w:rsidRPr="000F05C8" w:rsidRDefault="00653E52" w:rsidP="002277A3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before="61" w:line="235" w:lineRule="auto"/>
              <w:ind w:right="42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określa najważniejsze funkcje </w:t>
            </w:r>
            <w:r w:rsidR="000615AF">
              <w:rPr>
                <w:sz w:val="17"/>
              </w:rPr>
              <w:t>p</w:t>
            </w:r>
            <w:r w:rsidRPr="000F05C8">
              <w:rPr>
                <w:sz w:val="17"/>
              </w:rPr>
              <w:t>oszczególnych tkanek zwierzęcych</w:t>
            </w:r>
          </w:p>
          <w:p w14:paraId="78D81FC7" w14:textId="77777777" w:rsidR="00C85752" w:rsidRPr="00653E52" w:rsidRDefault="00653E52" w:rsidP="002277A3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line="235" w:lineRule="auto"/>
              <w:ind w:right="214"/>
              <w:contextualSpacing/>
              <w:rPr>
                <w:sz w:val="17"/>
              </w:rPr>
            </w:pPr>
            <w:r w:rsidRPr="00653E52">
              <w:rPr>
                <w:sz w:val="17"/>
              </w:rPr>
              <w:t>opisuje podstawowe funkcje poszczególnych układów narządów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1FC8" w14:textId="77777777" w:rsidR="00653E52" w:rsidRPr="000F05C8" w:rsidRDefault="00653E52" w:rsidP="002277A3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before="61" w:line="235" w:lineRule="auto"/>
              <w:ind w:right="42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budowę poszczególnych tkanek zwierzęcych</w:t>
            </w:r>
          </w:p>
          <w:p w14:paraId="78D81FC9" w14:textId="77777777" w:rsidR="00C85752" w:rsidRDefault="00653E52" w:rsidP="002277A3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line="235" w:lineRule="auto"/>
              <w:ind w:right="390"/>
              <w:contextualSpacing/>
              <w:rPr>
                <w:sz w:val="17"/>
              </w:rPr>
            </w:pPr>
            <w:r w:rsidRPr="00653E52">
              <w:rPr>
                <w:sz w:val="17"/>
              </w:rPr>
              <w:t>wyjaśnia funkcje poszczególnych układów narządów</w:t>
            </w:r>
          </w:p>
          <w:p w14:paraId="78D81FCA" w14:textId="77777777" w:rsidR="000615AF" w:rsidRDefault="000615AF" w:rsidP="000615AF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line="235" w:lineRule="auto"/>
              <w:ind w:right="214"/>
              <w:contextualSpacing/>
              <w:rPr>
                <w:sz w:val="17"/>
              </w:rPr>
            </w:pPr>
            <w:r>
              <w:rPr>
                <w:sz w:val="17"/>
              </w:rPr>
              <w:t>wskazuje</w:t>
            </w:r>
            <w:r w:rsidRPr="000F05C8">
              <w:rPr>
                <w:sz w:val="17"/>
              </w:rPr>
              <w:t xml:space="preserve"> rozmieszczenie przykładowych tkanek zwierzęcych w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organizmie</w:t>
            </w:r>
          </w:p>
          <w:p w14:paraId="78D81FCB" w14:textId="77777777" w:rsidR="000615AF" w:rsidRPr="00653E52" w:rsidRDefault="000615AF" w:rsidP="000615AF">
            <w:pPr>
              <w:pStyle w:val="TableParagraph"/>
              <w:tabs>
                <w:tab w:val="left" w:pos="222"/>
              </w:tabs>
              <w:spacing w:line="235" w:lineRule="auto"/>
              <w:ind w:right="390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1FCC" w14:textId="77777777" w:rsidR="00653E52" w:rsidRDefault="00653E52" w:rsidP="002277A3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line="235" w:lineRule="auto"/>
              <w:ind w:right="29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przyporządkowuje tkanki narząd</w:t>
            </w:r>
            <w:r w:rsidR="00BB4A83">
              <w:rPr>
                <w:sz w:val="17"/>
              </w:rPr>
              <w:t>om</w:t>
            </w:r>
            <w:r w:rsidR="000615AF">
              <w:rPr>
                <w:sz w:val="17"/>
              </w:rPr>
              <w:t xml:space="preserve"> </w:t>
            </w:r>
            <w:r w:rsidR="007464D2" w:rsidRPr="000F05C8">
              <w:rPr>
                <w:sz w:val="17"/>
              </w:rPr>
              <w:t>i</w:t>
            </w:r>
            <w:r w:rsidR="007464D2">
              <w:rPr>
                <w:sz w:val="17"/>
              </w:rPr>
              <w:t> </w:t>
            </w:r>
            <w:r w:rsidR="00BB4A83" w:rsidRPr="000F05C8">
              <w:rPr>
                <w:sz w:val="17"/>
              </w:rPr>
              <w:t>układ</w:t>
            </w:r>
            <w:r w:rsidR="00BB4A83">
              <w:rPr>
                <w:sz w:val="17"/>
              </w:rPr>
              <w:t>om</w:t>
            </w:r>
            <w:r w:rsidR="000615AF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narządów</w:t>
            </w:r>
          </w:p>
          <w:p w14:paraId="78D81FCD" w14:textId="77777777" w:rsidR="00C85752" w:rsidRDefault="00653E52" w:rsidP="002277A3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line="235" w:lineRule="auto"/>
              <w:ind w:right="293"/>
              <w:contextualSpacing/>
              <w:rPr>
                <w:sz w:val="17"/>
              </w:rPr>
            </w:pPr>
            <w:r w:rsidRPr="00653E52">
              <w:rPr>
                <w:sz w:val="17"/>
              </w:rPr>
              <w:t>analizuje hierarchiczną budowę organizmu człowieka</w:t>
            </w:r>
          </w:p>
          <w:p w14:paraId="78D81FCE" w14:textId="77777777" w:rsidR="000615AF" w:rsidRDefault="000615AF" w:rsidP="000615AF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line="235" w:lineRule="auto"/>
              <w:ind w:right="96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pod mikroskopem</w:t>
            </w:r>
            <w:r>
              <w:rPr>
                <w:sz w:val="17"/>
              </w:rPr>
              <w:t xml:space="preserve"> lub </w:t>
            </w:r>
            <w:r w:rsidRPr="000F05C8">
              <w:rPr>
                <w:sz w:val="17"/>
              </w:rPr>
              <w:t>na ilustracji rodzaje tkanek zwierzęcych</w:t>
            </w:r>
          </w:p>
          <w:p w14:paraId="78D81FCF" w14:textId="77777777" w:rsidR="000615AF" w:rsidRPr="00653E52" w:rsidRDefault="000615AF" w:rsidP="000615AF">
            <w:pPr>
              <w:pStyle w:val="TableParagraph"/>
              <w:tabs>
                <w:tab w:val="left" w:pos="222"/>
              </w:tabs>
              <w:spacing w:line="235" w:lineRule="auto"/>
              <w:ind w:right="293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1FD0" w14:textId="77777777" w:rsidR="00653E52" w:rsidRPr="000F05C8" w:rsidRDefault="00653E52" w:rsidP="002277A3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before="61" w:line="235" w:lineRule="auto"/>
              <w:ind w:right="32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związek między budową</w:t>
            </w:r>
            <w:r w:rsidR="00BB4A83">
              <w:rPr>
                <w:sz w:val="17"/>
              </w:rPr>
              <w:t xml:space="preserve"> a </w:t>
            </w:r>
            <w:r w:rsidRPr="000F05C8">
              <w:rPr>
                <w:sz w:val="17"/>
              </w:rPr>
              <w:t>funkcją poszczególnych tkanek zwierzęcych</w:t>
            </w:r>
          </w:p>
          <w:p w14:paraId="78D81FD1" w14:textId="77777777" w:rsidR="00653E52" w:rsidRDefault="00653E52" w:rsidP="002277A3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line="235" w:lineRule="auto"/>
              <w:ind w:right="16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wykazuje zależność między poszczególnymi układami narządów</w:t>
            </w:r>
          </w:p>
          <w:p w14:paraId="78D81FD2" w14:textId="77777777" w:rsidR="00C85752" w:rsidRPr="00653E52" w:rsidRDefault="00C85752" w:rsidP="000615AF">
            <w:pPr>
              <w:pStyle w:val="TableParagraph"/>
              <w:tabs>
                <w:tab w:val="left" w:pos="222"/>
              </w:tabs>
              <w:spacing w:line="235" w:lineRule="auto"/>
              <w:ind w:right="162" w:firstLine="0"/>
              <w:contextualSpacing/>
              <w:rPr>
                <w:sz w:val="17"/>
              </w:rPr>
            </w:pPr>
          </w:p>
        </w:tc>
      </w:tr>
      <w:tr w:rsidR="00E52C26" w:rsidRPr="000F05C8" w14:paraId="78D81FE3" w14:textId="77777777" w:rsidTr="000615AF">
        <w:trPr>
          <w:trHeight w:val="2029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textDirection w:val="btLr"/>
          </w:tcPr>
          <w:p w14:paraId="78D81FD4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</w:tcPr>
          <w:p w14:paraId="78D81FD5" w14:textId="77777777" w:rsidR="00C85752" w:rsidRPr="000615AF" w:rsidRDefault="00E52C26" w:rsidP="002277A3">
            <w:pPr>
              <w:pStyle w:val="TableParagraph"/>
              <w:spacing w:before="61" w:line="235" w:lineRule="auto"/>
              <w:ind w:left="220" w:hanging="172"/>
              <w:contextualSpacing/>
              <w:rPr>
                <w:b/>
                <w:sz w:val="17"/>
              </w:rPr>
            </w:pPr>
            <w:r w:rsidRPr="000615AF">
              <w:rPr>
                <w:b/>
                <w:sz w:val="17"/>
              </w:rPr>
              <w:t xml:space="preserve">2. </w:t>
            </w:r>
            <w:r w:rsidR="00653E52" w:rsidRPr="000615AF">
              <w:rPr>
                <w:b/>
                <w:sz w:val="17"/>
              </w:rPr>
              <w:t xml:space="preserve">Budowa </w:t>
            </w:r>
            <w:r w:rsidR="00BB4A83" w:rsidRPr="000615AF">
              <w:rPr>
                <w:b/>
                <w:sz w:val="17"/>
              </w:rPr>
              <w:t>i </w:t>
            </w:r>
            <w:r w:rsidR="00653E52" w:rsidRPr="000615AF">
              <w:rPr>
                <w:b/>
                <w:sz w:val="17"/>
              </w:rPr>
              <w:t>funkcje skóry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1FD6" w14:textId="77777777" w:rsidR="00105529" w:rsidRPr="000F05C8" w:rsidRDefault="00105529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warstwy skóry</w:t>
            </w:r>
          </w:p>
          <w:p w14:paraId="78D81FD7" w14:textId="77777777" w:rsidR="00105529" w:rsidRPr="000F05C8" w:rsidRDefault="00105529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before="2" w:line="235" w:lineRule="auto"/>
              <w:ind w:right="27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podstawowe funkcje skóry</w:t>
            </w:r>
          </w:p>
          <w:p w14:paraId="78D81FD8" w14:textId="77777777" w:rsidR="00BB4A83" w:rsidRDefault="00105529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wytwory naskórka</w:t>
            </w:r>
          </w:p>
          <w:p w14:paraId="78D81FD9" w14:textId="77777777" w:rsidR="00C85752" w:rsidRPr="00105529" w:rsidRDefault="00105529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z pomocą nauczyciela omawia wykonane doświadczenie</w:t>
            </w:r>
            <w:r w:rsidR="00BB4A83">
              <w:rPr>
                <w:sz w:val="17"/>
              </w:rPr>
              <w:t>,</w:t>
            </w:r>
            <w:r w:rsidRPr="000F05C8">
              <w:rPr>
                <w:sz w:val="17"/>
              </w:rPr>
              <w:t xml:space="preserve"> wykazujące, że skóra jest narządem zmysłu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1FDA" w14:textId="77777777" w:rsidR="00105529" w:rsidRPr="000F05C8" w:rsidRDefault="00105529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before="61" w:line="235" w:lineRule="auto"/>
              <w:ind w:right="54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funkcje skóry </w:t>
            </w:r>
            <w:r w:rsidR="00BB4A83" w:rsidRPr="000F05C8">
              <w:rPr>
                <w:sz w:val="17"/>
              </w:rPr>
              <w:t>i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>warstwy podskórnej</w:t>
            </w:r>
          </w:p>
          <w:p w14:paraId="78D81FDB" w14:textId="77777777" w:rsidR="00105529" w:rsidRPr="000F05C8" w:rsidRDefault="00105529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line="235" w:lineRule="auto"/>
              <w:ind w:right="44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rozpoznaje </w:t>
            </w:r>
            <w:r w:rsidR="00BB4A83" w:rsidRPr="000F05C8">
              <w:rPr>
                <w:sz w:val="17"/>
              </w:rPr>
              <w:t>warstwy skóry</w:t>
            </w:r>
            <w:r w:rsidR="000615AF">
              <w:rPr>
                <w:sz w:val="17"/>
              </w:rPr>
              <w:t xml:space="preserve"> </w:t>
            </w:r>
            <w:r w:rsidR="00BB4A83" w:rsidRPr="000F05C8">
              <w:rPr>
                <w:sz w:val="17"/>
              </w:rPr>
              <w:t>na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ilustracji lub schemacie </w:t>
            </w:r>
          </w:p>
          <w:p w14:paraId="78D81FDC" w14:textId="77777777" w:rsidR="00C85752" w:rsidRPr="000F05C8" w:rsidRDefault="00105529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line="235" w:lineRule="auto"/>
              <w:ind w:right="24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samodzielnie omawia wykonane doświadczenie</w:t>
            </w:r>
            <w:r w:rsidR="00BB4A83">
              <w:rPr>
                <w:sz w:val="17"/>
              </w:rPr>
              <w:t>,</w:t>
            </w:r>
            <w:r w:rsidRPr="000F05C8">
              <w:rPr>
                <w:sz w:val="17"/>
              </w:rPr>
              <w:t xml:space="preserve"> wykazujące, że skóra jest narządem zmysłu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1FDD" w14:textId="77777777" w:rsidR="00105529" w:rsidRPr="000F05C8" w:rsidRDefault="00105529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before="61" w:line="235" w:lineRule="auto"/>
              <w:ind w:right="8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na konkretnych przykładach związek między budową </w:t>
            </w:r>
            <w:r w:rsidR="00BB4A83" w:rsidRPr="000F05C8">
              <w:rPr>
                <w:sz w:val="17"/>
              </w:rPr>
              <w:t>a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>funkcjami skóry</w:t>
            </w:r>
          </w:p>
          <w:p w14:paraId="78D81FDE" w14:textId="77777777" w:rsidR="00C85752" w:rsidRPr="000F05C8" w:rsidRDefault="00105529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1"/>
              </w:tabs>
              <w:spacing w:line="235" w:lineRule="auto"/>
              <w:ind w:right="8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z pomocą nauczyciela wykonuje doświadczenie wykazujące, że skóra jest narządem zmysłu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1FDF" w14:textId="77777777" w:rsidR="00C85752" w:rsidRDefault="00105529" w:rsidP="002277A3">
            <w:pPr>
              <w:pStyle w:val="TableParagraph"/>
              <w:numPr>
                <w:ilvl w:val="0"/>
                <w:numId w:val="228"/>
              </w:numPr>
              <w:tabs>
                <w:tab w:val="left" w:pos="221"/>
              </w:tabs>
              <w:spacing w:before="61" w:line="235" w:lineRule="auto"/>
              <w:ind w:right="28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na podstawie opisu wykonuje doświadczenie wykazujące, że skóra jest narządem zmysłu</w:t>
            </w:r>
          </w:p>
          <w:p w14:paraId="78D81FE0" w14:textId="77777777" w:rsidR="000615AF" w:rsidRPr="000F05C8" w:rsidRDefault="000615AF" w:rsidP="000615AF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line="235" w:lineRule="auto"/>
              <w:ind w:right="16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funkcje poszczególnych wytworów naskórka</w:t>
            </w:r>
          </w:p>
          <w:p w14:paraId="78D81FE1" w14:textId="77777777" w:rsidR="000615AF" w:rsidRPr="00105529" w:rsidRDefault="000615AF" w:rsidP="000615AF">
            <w:pPr>
              <w:pStyle w:val="TableParagraph"/>
              <w:tabs>
                <w:tab w:val="left" w:pos="221"/>
              </w:tabs>
              <w:spacing w:before="61" w:line="235" w:lineRule="auto"/>
              <w:ind w:left="220" w:right="282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1FE2" w14:textId="77777777" w:rsidR="00C85752" w:rsidRPr="000F05C8" w:rsidRDefault="00105529" w:rsidP="002277A3">
            <w:pPr>
              <w:pStyle w:val="TableParagraph"/>
              <w:numPr>
                <w:ilvl w:val="0"/>
                <w:numId w:val="227"/>
              </w:numPr>
              <w:tabs>
                <w:tab w:val="left" w:pos="221"/>
              </w:tabs>
              <w:spacing w:before="1" w:line="235" w:lineRule="auto"/>
              <w:ind w:right="13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wyszukuje odpowiednie informacje </w:t>
            </w:r>
            <w:r w:rsidR="00BB4A83" w:rsidRPr="000F05C8">
              <w:rPr>
                <w:sz w:val="17"/>
              </w:rPr>
              <w:t>i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>planuje doświadczenie wykazujące, że skóra jest narządem zmysłu</w:t>
            </w:r>
          </w:p>
        </w:tc>
      </w:tr>
    </w:tbl>
    <w:p w14:paraId="78D81FE4" w14:textId="77777777" w:rsidR="00C85752" w:rsidRPr="000F05C8" w:rsidRDefault="00C85752" w:rsidP="002277A3">
      <w:pPr>
        <w:spacing w:line="235" w:lineRule="auto"/>
        <w:contextualSpacing/>
        <w:rPr>
          <w:sz w:val="17"/>
        </w:rPr>
        <w:sectPr w:rsidR="00C85752" w:rsidRPr="000F05C8">
          <w:footerReference w:type="default" r:id="rId7"/>
          <w:type w:val="continuous"/>
          <w:pgSz w:w="15600" w:h="11630" w:orient="landscape"/>
          <w:pgMar w:top="0" w:right="880" w:bottom="280" w:left="0" w:header="708" w:footer="708" w:gutter="0"/>
          <w:cols w:space="708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78D81FE9" w14:textId="77777777" w:rsidTr="00E52C26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</w:tcPr>
          <w:p w14:paraId="78D81FE5" w14:textId="77777777" w:rsidR="00C85752" w:rsidRPr="000F05C8" w:rsidRDefault="00C85752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</w:tcPr>
          <w:p w14:paraId="78D81FE6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1FE7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39" w:type="dxa"/>
            <w:gridSpan w:val="5"/>
          </w:tcPr>
          <w:p w14:paraId="78D81FE8" w14:textId="77777777" w:rsidR="00C85752" w:rsidRPr="000F05C8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1FF1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</w:tcPr>
          <w:p w14:paraId="78D81FEA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</w:tcPr>
          <w:p w14:paraId="78D81FEB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1FEC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1FED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1FEE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1FEF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1FF0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8D82004" w14:textId="77777777" w:rsidTr="00E52C26">
        <w:trPr>
          <w:trHeight w:val="3260"/>
        </w:trPr>
        <w:tc>
          <w:tcPr>
            <w:tcW w:w="624" w:type="dxa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textDirection w:val="btLr"/>
          </w:tcPr>
          <w:p w14:paraId="78D81FF2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1FF3" w14:textId="77777777" w:rsidR="00C85752" w:rsidRPr="000F05C8" w:rsidRDefault="00E52C26" w:rsidP="002277A3">
            <w:pPr>
              <w:pStyle w:val="TableParagraph"/>
              <w:spacing w:before="1"/>
              <w:ind w:left="817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 xml:space="preserve">I. </w:t>
            </w:r>
            <w:r w:rsidR="00105529">
              <w:rPr>
                <w:rFonts w:ascii="Humanst521EU"/>
                <w:b/>
                <w:sz w:val="17"/>
              </w:rPr>
              <w:t>Organizm cz</w:t>
            </w:r>
            <w:r w:rsidR="00105529">
              <w:rPr>
                <w:rFonts w:ascii="Humanst521EU"/>
                <w:b/>
                <w:sz w:val="17"/>
              </w:rPr>
              <w:t>ł</w:t>
            </w:r>
            <w:r w:rsidR="00105529">
              <w:rPr>
                <w:rFonts w:ascii="Humanst521EU"/>
                <w:b/>
                <w:sz w:val="17"/>
              </w:rPr>
              <w:t xml:space="preserve">owieka. </w:t>
            </w:r>
            <w:r w:rsidR="007464D2">
              <w:rPr>
                <w:rFonts w:ascii="Humanst521EU"/>
                <w:b/>
                <w:sz w:val="17"/>
              </w:rPr>
              <w:t>Sk</w:t>
            </w:r>
            <w:r w:rsidR="007464D2">
              <w:rPr>
                <w:rFonts w:ascii="Humanst521EU"/>
                <w:b/>
                <w:sz w:val="17"/>
              </w:rPr>
              <w:t>ó</w:t>
            </w:r>
            <w:r w:rsidR="007464D2">
              <w:rPr>
                <w:rFonts w:ascii="Humanst521EU"/>
                <w:b/>
                <w:sz w:val="17"/>
              </w:rPr>
              <w:t>ra</w:t>
            </w:r>
            <w:r w:rsidR="007464D2">
              <w:rPr>
                <w:rFonts w:ascii="Humanst521EU"/>
                <w:b/>
                <w:sz w:val="17"/>
              </w:rPr>
              <w:t> </w:t>
            </w:r>
            <w:r w:rsidR="00105529">
              <w:rPr>
                <w:rFonts w:ascii="Humanst521EU"/>
                <w:b/>
                <w:sz w:val="17"/>
              </w:rPr>
              <w:t>–</w:t>
            </w:r>
            <w:r w:rsidR="00105529">
              <w:rPr>
                <w:rFonts w:ascii="Humanst521EU"/>
                <w:b/>
                <w:sz w:val="17"/>
              </w:rPr>
              <w:t xml:space="preserve"> pow</w:t>
            </w:r>
            <w:r w:rsidR="00105529">
              <w:rPr>
                <w:rFonts w:ascii="Humanst521EU"/>
                <w:b/>
                <w:sz w:val="17"/>
              </w:rPr>
              <w:t>ł</w:t>
            </w:r>
            <w:r w:rsidR="00105529">
              <w:rPr>
                <w:rFonts w:ascii="Humanst521EU"/>
                <w:b/>
                <w:sz w:val="17"/>
              </w:rPr>
              <w:t>oka cia</w:t>
            </w:r>
            <w:r w:rsidR="00105529">
              <w:rPr>
                <w:rFonts w:ascii="Humanst521EU"/>
                <w:b/>
                <w:sz w:val="17"/>
              </w:rPr>
              <w:t>ł</w:t>
            </w:r>
            <w:r w:rsidR="00105529">
              <w:rPr>
                <w:rFonts w:ascii="Humanst521EU"/>
                <w:b/>
                <w:sz w:val="17"/>
              </w:rPr>
              <w:t>a.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</w:tcBorders>
          </w:tcPr>
          <w:p w14:paraId="78D81FF4" w14:textId="77777777" w:rsidR="00C85752" w:rsidRPr="000615AF" w:rsidRDefault="00E52C26" w:rsidP="002277A3">
            <w:pPr>
              <w:pStyle w:val="TableParagraph"/>
              <w:spacing w:before="61" w:line="235" w:lineRule="auto"/>
              <w:ind w:left="220" w:hanging="172"/>
              <w:contextualSpacing/>
              <w:rPr>
                <w:b/>
                <w:sz w:val="17"/>
              </w:rPr>
            </w:pPr>
            <w:r w:rsidRPr="000615AF">
              <w:rPr>
                <w:b/>
                <w:sz w:val="17"/>
              </w:rPr>
              <w:t xml:space="preserve">3. </w:t>
            </w:r>
            <w:r w:rsidR="00105529" w:rsidRPr="000615AF">
              <w:rPr>
                <w:b/>
                <w:sz w:val="17"/>
              </w:rPr>
              <w:t>Higiena i choroby skóry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1FF5" w14:textId="77777777" w:rsidR="00105529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skóry</w:t>
            </w:r>
          </w:p>
          <w:p w14:paraId="78D81FF6" w14:textId="77777777" w:rsidR="00105529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before="2" w:line="235" w:lineRule="auto"/>
              <w:ind w:right="77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przykłady dolegliwości skóry</w:t>
            </w:r>
          </w:p>
          <w:p w14:paraId="78D81FF7" w14:textId="77777777" w:rsidR="00C85752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35" w:lineRule="auto"/>
              <w:ind w:right="37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zasady pielęgnacji skóry młodzieńczej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1FF8" w14:textId="77777777" w:rsidR="00105529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before="2" w:line="235" w:lineRule="auto"/>
              <w:ind w:right="26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konieczność dbania </w:t>
            </w:r>
            <w:r w:rsidR="00BB4A83" w:rsidRPr="000F05C8">
              <w:rPr>
                <w:sz w:val="17"/>
              </w:rPr>
              <w:t>o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>dobry stan skóry</w:t>
            </w:r>
          </w:p>
          <w:p w14:paraId="78D81FF9" w14:textId="77777777" w:rsidR="00105529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35" w:lineRule="auto"/>
              <w:ind w:right="12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przyczyny grzybic skóry</w:t>
            </w:r>
          </w:p>
          <w:p w14:paraId="78D81FFA" w14:textId="77777777" w:rsidR="00105529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35" w:lineRule="auto"/>
              <w:ind w:right="39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metody zapobiegania grzybicom skóry</w:t>
            </w:r>
          </w:p>
          <w:p w14:paraId="78D81FFB" w14:textId="77777777" w:rsidR="00C85752" w:rsidRPr="00105529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35" w:lineRule="auto"/>
              <w:ind w:right="29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zasady udzielania pierwszej pomocy</w:t>
            </w:r>
            <w:r w:rsidR="00082C69">
              <w:rPr>
                <w:sz w:val="17"/>
              </w:rPr>
              <w:t xml:space="preserve"> </w:t>
            </w:r>
            <w:r w:rsidR="00BB4A83" w:rsidRPr="00105529">
              <w:rPr>
                <w:sz w:val="17"/>
              </w:rPr>
              <w:t>w</w:t>
            </w:r>
            <w:r w:rsidR="00BB4A83">
              <w:rPr>
                <w:sz w:val="17"/>
              </w:rPr>
              <w:t> </w:t>
            </w:r>
            <w:r w:rsidRPr="00105529">
              <w:rPr>
                <w:sz w:val="17"/>
              </w:rPr>
              <w:t>przypadku oparzeń</w:t>
            </w:r>
            <w:r w:rsidR="00082C69">
              <w:rPr>
                <w:sz w:val="17"/>
              </w:rPr>
              <w:t xml:space="preserve"> </w:t>
            </w:r>
            <w:r w:rsidR="00BB4A83">
              <w:rPr>
                <w:sz w:val="17"/>
              </w:rPr>
              <w:t>i </w:t>
            </w:r>
            <w:r>
              <w:rPr>
                <w:sz w:val="17"/>
              </w:rPr>
              <w:t>odmrożeń</w:t>
            </w:r>
            <w:r w:rsidRPr="00105529">
              <w:rPr>
                <w:sz w:val="17"/>
              </w:rPr>
              <w:t xml:space="preserve"> skóry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1FFC" w14:textId="77777777" w:rsidR="00105529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1"/>
              </w:tabs>
              <w:spacing w:before="61" w:line="235" w:lineRule="auto"/>
              <w:ind w:right="8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objawy dolegliwości skóry</w:t>
            </w:r>
          </w:p>
          <w:p w14:paraId="78D81FFD" w14:textId="77777777" w:rsidR="00105529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1"/>
              </w:tabs>
              <w:spacing w:line="235" w:lineRule="auto"/>
              <w:ind w:right="9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wyjaśnia zależność między ekspozycją skóry </w:t>
            </w:r>
            <w:r w:rsidR="007464D2" w:rsidRPr="000F05C8">
              <w:rPr>
                <w:sz w:val="17"/>
              </w:rPr>
              <w:t>na</w:t>
            </w:r>
            <w:r w:rsidR="007464D2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silne nasłonecznienie </w:t>
            </w:r>
            <w:r w:rsidR="00BB4A83" w:rsidRPr="000F05C8">
              <w:rPr>
                <w:sz w:val="17"/>
              </w:rPr>
              <w:t>a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>rozwojem czerniaka</w:t>
            </w:r>
          </w:p>
          <w:p w14:paraId="78D81FFE" w14:textId="77777777" w:rsidR="00C85752" w:rsidRPr="00105529" w:rsidRDefault="00105529" w:rsidP="00082C69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35" w:lineRule="auto"/>
              <w:ind w:right="49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uzasadnia </w:t>
            </w:r>
            <w:r w:rsidR="00082C69">
              <w:rPr>
                <w:sz w:val="17"/>
              </w:rPr>
              <w:t>k</w:t>
            </w:r>
            <w:r w:rsidRPr="000F05C8">
              <w:rPr>
                <w:sz w:val="17"/>
              </w:rPr>
              <w:t>onieczność konsultacji lekarskiej</w:t>
            </w:r>
            <w:r w:rsidR="00082C69">
              <w:rPr>
                <w:sz w:val="17"/>
              </w:rPr>
              <w:t xml:space="preserve"> </w:t>
            </w:r>
            <w:r w:rsidR="00BB4A83" w:rsidRPr="00105529">
              <w:rPr>
                <w:sz w:val="17"/>
              </w:rPr>
              <w:t>w</w:t>
            </w:r>
            <w:r w:rsidR="00BB4A83">
              <w:rPr>
                <w:sz w:val="17"/>
              </w:rPr>
              <w:t> </w:t>
            </w:r>
            <w:r w:rsidRPr="00105529">
              <w:rPr>
                <w:sz w:val="17"/>
              </w:rPr>
              <w:t xml:space="preserve">przypadku </w:t>
            </w:r>
            <w:r w:rsidR="007464D2" w:rsidRPr="00105529">
              <w:rPr>
                <w:sz w:val="17"/>
              </w:rPr>
              <w:t>pojawienia</w:t>
            </w:r>
            <w:r w:rsidR="007464D2">
              <w:rPr>
                <w:sz w:val="17"/>
              </w:rPr>
              <w:t> </w:t>
            </w:r>
            <w:r w:rsidRPr="00105529">
              <w:rPr>
                <w:sz w:val="17"/>
              </w:rPr>
              <w:t xml:space="preserve">się zmian </w:t>
            </w:r>
            <w:r w:rsidR="007464D2" w:rsidRPr="00105529">
              <w:rPr>
                <w:sz w:val="17"/>
              </w:rPr>
              <w:t>na</w:t>
            </w:r>
            <w:r w:rsidR="007464D2">
              <w:rPr>
                <w:sz w:val="17"/>
              </w:rPr>
              <w:t> </w:t>
            </w:r>
            <w:r w:rsidRPr="00105529">
              <w:rPr>
                <w:sz w:val="17"/>
              </w:rPr>
              <w:t>skórze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1FFF" w14:textId="77777777" w:rsidR="00105529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1"/>
              </w:tabs>
              <w:spacing w:before="61" w:line="235" w:lineRule="auto"/>
              <w:ind w:right="43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ocenia wpływ promieni słonecznych </w:t>
            </w:r>
            <w:r w:rsidR="007464D2" w:rsidRPr="000F05C8">
              <w:rPr>
                <w:sz w:val="17"/>
              </w:rPr>
              <w:t>na</w:t>
            </w:r>
            <w:r w:rsidR="007464D2">
              <w:rPr>
                <w:sz w:val="17"/>
              </w:rPr>
              <w:t> </w:t>
            </w:r>
            <w:r w:rsidRPr="000F05C8">
              <w:rPr>
                <w:sz w:val="17"/>
              </w:rPr>
              <w:t>skórę</w:t>
            </w:r>
          </w:p>
          <w:p w14:paraId="78D82000" w14:textId="77777777" w:rsidR="00105529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1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wyszukuje informacj</w:t>
            </w:r>
            <w:r w:rsidR="00082C69">
              <w:rPr>
                <w:sz w:val="17"/>
              </w:rPr>
              <w:t>i</w:t>
            </w:r>
            <w:r w:rsidR="00BB4A83">
              <w:rPr>
                <w:sz w:val="17"/>
              </w:rPr>
              <w:t xml:space="preserve"> o </w:t>
            </w:r>
            <w:r w:rsidRPr="000F05C8">
              <w:rPr>
                <w:sz w:val="17"/>
              </w:rPr>
              <w:t>środkach kosmetycznych</w:t>
            </w:r>
            <w:r w:rsidR="00BB4A83"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filtrem UV przeznaczonych dla młodzieży</w:t>
            </w:r>
          </w:p>
          <w:p w14:paraId="78D82001" w14:textId="77777777" w:rsidR="00C85752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35" w:lineRule="auto"/>
              <w:ind w:right="49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demonstruje zasady udzielania pierwszej pomocy </w:t>
            </w:r>
            <w:r w:rsidR="00BB4A83" w:rsidRPr="000F05C8">
              <w:rPr>
                <w:sz w:val="17"/>
              </w:rPr>
              <w:t>w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>przypadku oparzeń skóry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2002" w14:textId="77777777" w:rsidR="00105529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1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przygotowuje pytania</w:t>
            </w:r>
            <w:r w:rsidR="00BB4A83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przeprowadza wywiad</w:t>
            </w:r>
            <w:r w:rsidR="00BB4A83"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lekarzem</w:t>
            </w:r>
            <w:r w:rsidR="00BB4A83">
              <w:rPr>
                <w:sz w:val="17"/>
              </w:rPr>
              <w:t xml:space="preserve"> lub </w:t>
            </w:r>
            <w:r w:rsidRPr="000F05C8">
              <w:rPr>
                <w:sz w:val="17"/>
              </w:rPr>
              <w:t>pielęgniarką na temat chorób skóry oraz profilaktyki czerniaka</w:t>
            </w:r>
            <w:r w:rsidR="00BB4A83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grzybicy</w:t>
            </w:r>
          </w:p>
          <w:p w14:paraId="78D82003" w14:textId="77777777" w:rsidR="00C85752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35" w:lineRule="auto"/>
              <w:ind w:right="38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wyszukuje </w:t>
            </w:r>
            <w:r w:rsidR="00BB4A83" w:rsidRPr="000F05C8">
              <w:rPr>
                <w:sz w:val="17"/>
              </w:rPr>
              <w:t>w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różnych źródłach informacje </w:t>
            </w:r>
            <w:r w:rsidR="00BB4A83" w:rsidRPr="000F05C8">
              <w:rPr>
                <w:sz w:val="17"/>
              </w:rPr>
              <w:t>do</w:t>
            </w:r>
            <w:r w:rsidR="00BB4A83">
              <w:rPr>
                <w:sz w:val="17"/>
              </w:rPr>
              <w:t> </w:t>
            </w:r>
            <w:r w:rsidR="00BB4A83" w:rsidRPr="000F05C8">
              <w:rPr>
                <w:sz w:val="17"/>
              </w:rPr>
              <w:t>projektu edukacyjnego</w:t>
            </w:r>
            <w:r w:rsidR="00082C69">
              <w:rPr>
                <w:sz w:val="17"/>
              </w:rPr>
              <w:t xml:space="preserve"> </w:t>
            </w:r>
            <w:r w:rsidR="00BB4A83" w:rsidRPr="000F05C8">
              <w:rPr>
                <w:sz w:val="17"/>
              </w:rPr>
              <w:t>na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temat chorób, profilaktyki </w:t>
            </w:r>
            <w:r w:rsidR="00BB4A83" w:rsidRPr="000F05C8">
              <w:rPr>
                <w:sz w:val="17"/>
              </w:rPr>
              <w:t>i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pielęgnacji skóry młodzieńczej </w:t>
            </w:r>
          </w:p>
        </w:tc>
      </w:tr>
      <w:tr w:rsidR="00E52C26" w:rsidRPr="000F05C8" w14:paraId="78D82013" w14:textId="77777777" w:rsidTr="00E52C26">
        <w:trPr>
          <w:trHeight w:val="2560"/>
        </w:trPr>
        <w:tc>
          <w:tcPr>
            <w:tcW w:w="624" w:type="dxa"/>
            <w:vMerge w:val="restart"/>
            <w:tcBorders>
              <w:left w:val="single" w:sz="6" w:space="0" w:color="BCBEC0"/>
              <w:right w:val="single" w:sz="6" w:space="0" w:color="BCBEC0"/>
            </w:tcBorders>
            <w:textDirection w:val="btLr"/>
          </w:tcPr>
          <w:p w14:paraId="78D82005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006" w14:textId="77777777" w:rsidR="00C85752" w:rsidRPr="000F05C8" w:rsidRDefault="00E52C26" w:rsidP="002277A3">
            <w:pPr>
              <w:pStyle w:val="TableParagraph"/>
              <w:spacing w:before="1"/>
              <w:ind w:left="1657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 xml:space="preserve">II. </w:t>
            </w:r>
            <w:r w:rsidR="00105529">
              <w:rPr>
                <w:rFonts w:ascii="Humanst521EU" w:hAnsi="Humanst521EU"/>
                <w:b/>
                <w:sz w:val="17"/>
              </w:rPr>
              <w:t>Aparat ruchu.</w:t>
            </w:r>
          </w:p>
        </w:tc>
        <w:tc>
          <w:tcPr>
            <w:tcW w:w="1781" w:type="dxa"/>
            <w:tcBorders>
              <w:left w:val="single" w:sz="6" w:space="0" w:color="BCBEC0"/>
            </w:tcBorders>
          </w:tcPr>
          <w:p w14:paraId="78D82007" w14:textId="77777777" w:rsidR="00C85752" w:rsidRPr="00082C69" w:rsidRDefault="00E52C26" w:rsidP="002277A3">
            <w:pPr>
              <w:pStyle w:val="TableParagraph"/>
              <w:spacing w:before="61" w:line="235" w:lineRule="auto"/>
              <w:ind w:left="220" w:right="242" w:hanging="172"/>
              <w:contextualSpacing/>
              <w:rPr>
                <w:b/>
                <w:sz w:val="17"/>
              </w:rPr>
            </w:pPr>
            <w:r w:rsidRPr="00082C69">
              <w:rPr>
                <w:b/>
                <w:sz w:val="17"/>
              </w:rPr>
              <w:t xml:space="preserve">4. </w:t>
            </w:r>
            <w:r w:rsidR="00105529" w:rsidRPr="00082C69">
              <w:rPr>
                <w:b/>
                <w:sz w:val="17"/>
              </w:rPr>
              <w:t>Aparat ruchu. Budowa szkieletu</w:t>
            </w:r>
          </w:p>
        </w:tc>
        <w:tc>
          <w:tcPr>
            <w:tcW w:w="2268" w:type="dxa"/>
          </w:tcPr>
          <w:p w14:paraId="78D82008" w14:textId="77777777" w:rsidR="00C85752" w:rsidRDefault="00105529" w:rsidP="002277A3">
            <w:pPr>
              <w:pStyle w:val="TableParagraph"/>
              <w:numPr>
                <w:ilvl w:val="0"/>
                <w:numId w:val="221"/>
              </w:numPr>
              <w:tabs>
                <w:tab w:val="left" w:pos="222"/>
              </w:tabs>
              <w:spacing w:before="2" w:line="235" w:lineRule="auto"/>
              <w:ind w:right="15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nazwy wskazanych elementów budowy szkieletu</w:t>
            </w:r>
          </w:p>
          <w:p w14:paraId="78D82009" w14:textId="77777777" w:rsidR="00082C69" w:rsidRPr="000F05C8" w:rsidRDefault="00082C69" w:rsidP="00082C69">
            <w:pPr>
              <w:pStyle w:val="TableParagraph"/>
              <w:numPr>
                <w:ilvl w:val="0"/>
                <w:numId w:val="221"/>
              </w:numPr>
              <w:tabs>
                <w:tab w:val="left" w:pos="222"/>
              </w:tabs>
              <w:spacing w:before="2" w:line="235" w:lineRule="auto"/>
              <w:ind w:right="159"/>
              <w:contextualSpacing/>
              <w:rPr>
                <w:sz w:val="17"/>
              </w:rPr>
            </w:pPr>
            <w:r>
              <w:rPr>
                <w:sz w:val="17"/>
              </w:rPr>
              <w:t>wymienia część bierną i czynną</w:t>
            </w:r>
          </w:p>
        </w:tc>
        <w:tc>
          <w:tcPr>
            <w:tcW w:w="2268" w:type="dxa"/>
          </w:tcPr>
          <w:p w14:paraId="78D8200A" w14:textId="77777777" w:rsidR="00082C69" w:rsidRPr="000F05C8" w:rsidRDefault="00082C69" w:rsidP="00082C69">
            <w:pPr>
              <w:pStyle w:val="TableParagraph"/>
              <w:numPr>
                <w:ilvl w:val="0"/>
                <w:numId w:val="221"/>
              </w:numPr>
              <w:tabs>
                <w:tab w:val="left" w:pos="222"/>
              </w:tabs>
              <w:spacing w:before="61" w:line="235" w:lineRule="auto"/>
              <w:ind w:right="48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części bierną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czynną aparatu ruchu</w:t>
            </w:r>
          </w:p>
          <w:p w14:paraId="78D8200B" w14:textId="77777777" w:rsidR="00C85752" w:rsidRPr="000F05C8" w:rsidRDefault="00082C69" w:rsidP="002277A3">
            <w:pPr>
              <w:pStyle w:val="TableParagraph"/>
              <w:numPr>
                <w:ilvl w:val="0"/>
                <w:numId w:val="220"/>
              </w:numPr>
              <w:tabs>
                <w:tab w:val="left" w:pos="222"/>
              </w:tabs>
              <w:spacing w:line="235" w:lineRule="auto"/>
              <w:ind w:right="286"/>
              <w:contextualSpacing/>
              <w:rPr>
                <w:sz w:val="17"/>
              </w:rPr>
            </w:pPr>
            <w:r>
              <w:rPr>
                <w:sz w:val="17"/>
              </w:rPr>
              <w:t>omawia</w:t>
            </w:r>
            <w:r w:rsidR="00105529" w:rsidRPr="000F05C8">
              <w:rPr>
                <w:sz w:val="17"/>
              </w:rPr>
              <w:t xml:space="preserve"> </w:t>
            </w:r>
            <w:r w:rsidR="00BB4A83" w:rsidRPr="000F05C8">
              <w:rPr>
                <w:sz w:val="17"/>
              </w:rPr>
              <w:t>na</w:t>
            </w:r>
            <w:r w:rsidR="00BB4A83">
              <w:rPr>
                <w:sz w:val="17"/>
              </w:rPr>
              <w:t> </w:t>
            </w:r>
            <w:r w:rsidR="00105529" w:rsidRPr="000F05C8">
              <w:rPr>
                <w:sz w:val="17"/>
              </w:rPr>
              <w:t xml:space="preserve">schemacie, rysunku </w:t>
            </w:r>
            <w:r w:rsidR="00BB4A83" w:rsidRPr="000F05C8">
              <w:rPr>
                <w:sz w:val="17"/>
              </w:rPr>
              <w:t>i</w:t>
            </w:r>
            <w:r w:rsidR="00BB4A83">
              <w:rPr>
                <w:sz w:val="17"/>
              </w:rPr>
              <w:t> </w:t>
            </w:r>
            <w:r w:rsidR="00105529" w:rsidRPr="000F05C8">
              <w:rPr>
                <w:sz w:val="17"/>
              </w:rPr>
              <w:t xml:space="preserve">modelu szkielet osiowy oraz szkielet obręczy </w:t>
            </w:r>
            <w:r w:rsidR="00BB4A83" w:rsidRPr="000F05C8">
              <w:rPr>
                <w:sz w:val="17"/>
              </w:rPr>
              <w:t>i</w:t>
            </w:r>
            <w:r w:rsidR="00BB4A83">
              <w:rPr>
                <w:sz w:val="17"/>
              </w:rPr>
              <w:t> </w:t>
            </w:r>
            <w:r w:rsidR="00105529" w:rsidRPr="000F05C8">
              <w:rPr>
                <w:sz w:val="17"/>
              </w:rPr>
              <w:t>kończyn</w:t>
            </w:r>
          </w:p>
        </w:tc>
        <w:tc>
          <w:tcPr>
            <w:tcW w:w="2268" w:type="dxa"/>
          </w:tcPr>
          <w:p w14:paraId="78D8200C" w14:textId="77777777" w:rsidR="00105529" w:rsidRPr="000F05C8" w:rsidRDefault="00105529" w:rsidP="002277A3">
            <w:pPr>
              <w:pStyle w:val="TableParagraph"/>
              <w:numPr>
                <w:ilvl w:val="0"/>
                <w:numId w:val="220"/>
              </w:numPr>
              <w:tabs>
                <w:tab w:val="left" w:pos="222"/>
              </w:tabs>
              <w:spacing w:before="61" w:line="235" w:lineRule="auto"/>
              <w:ind w:right="31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wyjaśnia sposób działania części </w:t>
            </w:r>
            <w:r w:rsidR="00A719AC" w:rsidRPr="000F05C8">
              <w:rPr>
                <w:sz w:val="17"/>
              </w:rPr>
              <w:t>bierneji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czynnej aparatu ruchu</w:t>
            </w:r>
          </w:p>
          <w:p w14:paraId="78D8200D" w14:textId="77777777" w:rsidR="00105529" w:rsidRPr="000F05C8" w:rsidRDefault="00105529" w:rsidP="002277A3">
            <w:pPr>
              <w:pStyle w:val="TableParagraph"/>
              <w:numPr>
                <w:ilvl w:val="0"/>
                <w:numId w:val="220"/>
              </w:numPr>
              <w:tabs>
                <w:tab w:val="left" w:pos="222"/>
              </w:tabs>
              <w:spacing w:line="235" w:lineRule="auto"/>
              <w:ind w:right="20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A719AC" w:rsidRPr="000F05C8">
              <w:rPr>
                <w:sz w:val="17"/>
              </w:rPr>
              <w:t>na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związek budowy kości </w:t>
            </w:r>
            <w:r w:rsidR="00A719AC" w:rsidRPr="000F05C8">
              <w:rPr>
                <w:sz w:val="17"/>
              </w:rPr>
              <w:t>z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ich funkcją </w:t>
            </w:r>
            <w:r w:rsidR="00A719AC" w:rsidRPr="000F05C8">
              <w:rPr>
                <w:sz w:val="17"/>
              </w:rPr>
              <w:t>w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organizmie</w:t>
            </w:r>
          </w:p>
          <w:p w14:paraId="78D8200E" w14:textId="77777777" w:rsidR="00C85752" w:rsidRPr="000F05C8" w:rsidRDefault="00C85752" w:rsidP="00082C69">
            <w:pPr>
              <w:pStyle w:val="TableParagraph"/>
              <w:tabs>
                <w:tab w:val="left" w:pos="222"/>
              </w:tabs>
              <w:spacing w:line="235" w:lineRule="auto"/>
              <w:ind w:right="307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</w:tcPr>
          <w:p w14:paraId="78D8200F" w14:textId="77777777" w:rsidR="00C85752" w:rsidRDefault="00CA0B48" w:rsidP="002277A3">
            <w:pPr>
              <w:pStyle w:val="TableParagraph"/>
              <w:numPr>
                <w:ilvl w:val="0"/>
                <w:numId w:val="218"/>
              </w:numPr>
              <w:tabs>
                <w:tab w:val="left" w:pos="222"/>
              </w:tabs>
              <w:spacing w:before="61" w:line="235" w:lineRule="auto"/>
              <w:ind w:right="30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wyjaśnia związek budowy kości </w:t>
            </w:r>
            <w:r w:rsidR="00A719AC" w:rsidRPr="000F05C8">
              <w:rPr>
                <w:sz w:val="17"/>
              </w:rPr>
              <w:t>z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ich funkcją w organizmie</w:t>
            </w:r>
          </w:p>
          <w:p w14:paraId="78D82010" w14:textId="77777777" w:rsidR="00082C69" w:rsidRPr="000F05C8" w:rsidRDefault="00082C69" w:rsidP="002277A3">
            <w:pPr>
              <w:pStyle w:val="TableParagraph"/>
              <w:numPr>
                <w:ilvl w:val="0"/>
                <w:numId w:val="218"/>
              </w:numPr>
              <w:tabs>
                <w:tab w:val="left" w:pos="222"/>
              </w:tabs>
              <w:spacing w:before="61" w:line="235" w:lineRule="auto"/>
              <w:ind w:right="30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różne kształty kości</w:t>
            </w:r>
          </w:p>
        </w:tc>
        <w:tc>
          <w:tcPr>
            <w:tcW w:w="2268" w:type="dxa"/>
          </w:tcPr>
          <w:p w14:paraId="78D82011" w14:textId="77777777" w:rsidR="00105529" w:rsidRPr="000F05C8" w:rsidRDefault="00105529" w:rsidP="002277A3">
            <w:pPr>
              <w:pStyle w:val="TableParagraph"/>
              <w:numPr>
                <w:ilvl w:val="0"/>
                <w:numId w:val="218"/>
              </w:numPr>
              <w:tabs>
                <w:tab w:val="left" w:pos="222"/>
              </w:tabs>
              <w:spacing w:before="61" w:line="235" w:lineRule="auto"/>
              <w:ind w:right="31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klasyfikuje podane kości pod względem kształtów</w:t>
            </w:r>
          </w:p>
          <w:p w14:paraId="78D82012" w14:textId="77777777" w:rsidR="00C85752" w:rsidRPr="00105529" w:rsidRDefault="00105529" w:rsidP="002277A3">
            <w:pPr>
              <w:pStyle w:val="TableParagraph"/>
              <w:numPr>
                <w:ilvl w:val="0"/>
                <w:numId w:val="218"/>
              </w:numPr>
              <w:tabs>
                <w:tab w:val="left" w:pos="222"/>
              </w:tabs>
              <w:spacing w:line="235" w:lineRule="auto"/>
              <w:ind w:right="36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na przykładzie własnego organizmu wykazuje związek budowy kości</w:t>
            </w:r>
            <w:r w:rsidR="00082C69">
              <w:rPr>
                <w:sz w:val="17"/>
              </w:rPr>
              <w:t xml:space="preserve"> </w:t>
            </w:r>
            <w:r w:rsidR="00A719AC" w:rsidRPr="00105529">
              <w:rPr>
                <w:sz w:val="17"/>
              </w:rPr>
              <w:t>z</w:t>
            </w:r>
            <w:r w:rsidR="00A719AC">
              <w:rPr>
                <w:sz w:val="17"/>
              </w:rPr>
              <w:t> </w:t>
            </w:r>
            <w:r w:rsidRPr="00105529">
              <w:rPr>
                <w:sz w:val="17"/>
              </w:rPr>
              <w:t>ich funkcją</w:t>
            </w:r>
          </w:p>
        </w:tc>
      </w:tr>
      <w:tr w:rsidR="00E52C26" w:rsidRPr="000F05C8" w14:paraId="78D82022" w14:textId="77777777" w:rsidTr="00672C7F">
        <w:trPr>
          <w:trHeight w:val="1265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textDirection w:val="btLr"/>
          </w:tcPr>
          <w:p w14:paraId="78D82014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</w:tcPr>
          <w:p w14:paraId="78D82015" w14:textId="77777777" w:rsidR="00C85752" w:rsidRPr="00082C69" w:rsidRDefault="00E52C26" w:rsidP="002277A3">
            <w:pPr>
              <w:pStyle w:val="TableParagraph"/>
              <w:spacing w:before="61" w:line="235" w:lineRule="auto"/>
              <w:ind w:left="220" w:right="242" w:hanging="172"/>
              <w:contextualSpacing/>
              <w:rPr>
                <w:b/>
                <w:sz w:val="17"/>
              </w:rPr>
            </w:pPr>
            <w:r w:rsidRPr="00082C69">
              <w:rPr>
                <w:b/>
                <w:sz w:val="17"/>
              </w:rPr>
              <w:t xml:space="preserve">5. </w:t>
            </w:r>
            <w:r w:rsidR="00105529" w:rsidRPr="00082C69">
              <w:rPr>
                <w:b/>
                <w:sz w:val="17"/>
              </w:rPr>
              <w:t>Budowa kości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016" w14:textId="77777777" w:rsidR="00C85752" w:rsidRDefault="00CA0B48" w:rsidP="002277A3">
            <w:pPr>
              <w:pStyle w:val="TableParagraph"/>
              <w:numPr>
                <w:ilvl w:val="0"/>
                <w:numId w:val="216"/>
              </w:numPr>
              <w:tabs>
                <w:tab w:val="left" w:pos="222"/>
              </w:tabs>
              <w:spacing w:line="235" w:lineRule="auto"/>
              <w:ind w:right="256"/>
              <w:contextualSpacing/>
              <w:rPr>
                <w:sz w:val="17"/>
              </w:rPr>
            </w:pPr>
            <w:r>
              <w:rPr>
                <w:sz w:val="17"/>
              </w:rPr>
              <w:t>wymienia elementy budowy kości</w:t>
            </w:r>
          </w:p>
          <w:p w14:paraId="78D82017" w14:textId="77777777" w:rsidR="001D5ABB" w:rsidRPr="000F05C8" w:rsidRDefault="00082C69" w:rsidP="00082C69">
            <w:pPr>
              <w:pStyle w:val="TableParagraph"/>
              <w:numPr>
                <w:ilvl w:val="0"/>
                <w:numId w:val="216"/>
              </w:numPr>
              <w:tabs>
                <w:tab w:val="left" w:pos="222"/>
              </w:tabs>
              <w:spacing w:line="235" w:lineRule="auto"/>
              <w:ind w:right="256"/>
              <w:contextualSpacing/>
              <w:rPr>
                <w:sz w:val="17"/>
              </w:rPr>
            </w:pPr>
            <w:r>
              <w:rPr>
                <w:sz w:val="17"/>
              </w:rPr>
              <w:t>wymienia nazwy kształtów kości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018" w14:textId="77777777" w:rsidR="00A719AC" w:rsidRDefault="00CA0B48" w:rsidP="002277A3">
            <w:pPr>
              <w:pStyle w:val="TableParagraph"/>
              <w:numPr>
                <w:ilvl w:val="0"/>
                <w:numId w:val="215"/>
              </w:numPr>
              <w:tabs>
                <w:tab w:val="left" w:pos="222"/>
              </w:tabs>
              <w:contextualSpacing/>
              <w:rPr>
                <w:sz w:val="17"/>
              </w:rPr>
            </w:pPr>
            <w:r w:rsidRPr="00A719AC">
              <w:rPr>
                <w:sz w:val="17"/>
              </w:rPr>
              <w:t>podaje funkcje elementów budowy kości</w:t>
            </w:r>
          </w:p>
          <w:p w14:paraId="78D82019" w14:textId="77777777" w:rsidR="00C85752" w:rsidRPr="000F05C8" w:rsidRDefault="00082C69" w:rsidP="00082C69">
            <w:pPr>
              <w:pStyle w:val="TableParagraph"/>
              <w:numPr>
                <w:ilvl w:val="0"/>
                <w:numId w:val="215"/>
              </w:numPr>
              <w:tabs>
                <w:tab w:val="left" w:pos="222"/>
              </w:tabs>
              <w:contextualSpacing/>
              <w:rPr>
                <w:sz w:val="17"/>
              </w:rPr>
            </w:pPr>
            <w:r>
              <w:rPr>
                <w:sz w:val="17"/>
              </w:rPr>
              <w:t>rozpoznaje wśród kości podane przez nauczyciela kształty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01A" w14:textId="77777777" w:rsidR="00C85752" w:rsidRDefault="00CA0B48" w:rsidP="002277A3">
            <w:pPr>
              <w:pStyle w:val="TableParagraph"/>
              <w:numPr>
                <w:ilvl w:val="0"/>
                <w:numId w:val="214"/>
              </w:numPr>
              <w:tabs>
                <w:tab w:val="left" w:pos="222"/>
              </w:tabs>
              <w:spacing w:line="235" w:lineRule="auto"/>
              <w:ind w:right="209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wskazuje zmiany zachodzące </w:t>
            </w:r>
            <w:r w:rsidR="00A719AC">
              <w:rPr>
                <w:sz w:val="17"/>
              </w:rPr>
              <w:t>w </w:t>
            </w:r>
            <w:r>
              <w:rPr>
                <w:sz w:val="17"/>
              </w:rPr>
              <w:t xml:space="preserve">obrębie kości człowieka wraz </w:t>
            </w:r>
            <w:r w:rsidR="00A719AC">
              <w:rPr>
                <w:sz w:val="17"/>
              </w:rPr>
              <w:t>z </w:t>
            </w:r>
            <w:r>
              <w:rPr>
                <w:sz w:val="17"/>
              </w:rPr>
              <w:t>wiekiem</w:t>
            </w:r>
          </w:p>
          <w:p w14:paraId="78D8201B" w14:textId="77777777" w:rsidR="00A719AC" w:rsidRDefault="00CA0B48" w:rsidP="002277A3">
            <w:pPr>
              <w:pStyle w:val="TableParagraph"/>
              <w:numPr>
                <w:ilvl w:val="0"/>
                <w:numId w:val="214"/>
              </w:numPr>
              <w:tabs>
                <w:tab w:val="left" w:pos="222"/>
              </w:tabs>
              <w:spacing w:line="235" w:lineRule="auto"/>
              <w:ind w:right="209"/>
              <w:contextualSpacing/>
              <w:rPr>
                <w:sz w:val="17"/>
              </w:rPr>
            </w:pPr>
            <w:r>
              <w:rPr>
                <w:sz w:val="17"/>
              </w:rPr>
              <w:t>wymienia typy tkanki kostnej</w:t>
            </w:r>
          </w:p>
          <w:p w14:paraId="78D8201C" w14:textId="77777777" w:rsidR="00BB1D2C" w:rsidRPr="00CA0B48" w:rsidRDefault="00BB1D2C" w:rsidP="00082C69">
            <w:pPr>
              <w:pStyle w:val="TableParagraph"/>
              <w:tabs>
                <w:tab w:val="left" w:pos="222"/>
              </w:tabs>
              <w:spacing w:line="235" w:lineRule="auto"/>
              <w:ind w:left="220" w:right="209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01D" w14:textId="77777777" w:rsidR="00992FBA" w:rsidRDefault="001D5ABB" w:rsidP="002277A3">
            <w:pPr>
              <w:pStyle w:val="TableParagraph"/>
              <w:numPr>
                <w:ilvl w:val="0"/>
                <w:numId w:val="213"/>
              </w:numPr>
              <w:tabs>
                <w:tab w:val="left" w:pos="221"/>
              </w:tabs>
              <w:spacing w:line="235" w:lineRule="auto"/>
              <w:ind w:right="68"/>
              <w:contextualSpacing/>
              <w:rPr>
                <w:sz w:val="17"/>
              </w:rPr>
            </w:pPr>
            <w:r w:rsidRPr="00992FBA">
              <w:rPr>
                <w:sz w:val="17"/>
              </w:rPr>
              <w:t>wyjaśnia związek p</w:t>
            </w:r>
            <w:r w:rsidR="00992FBA">
              <w:rPr>
                <w:sz w:val="17"/>
              </w:rPr>
              <w:t xml:space="preserve">omiędzy </w:t>
            </w:r>
            <w:r w:rsidR="00992FBA" w:rsidRPr="00992FBA">
              <w:rPr>
                <w:sz w:val="17"/>
              </w:rPr>
              <w:t xml:space="preserve">budową </w:t>
            </w:r>
            <w:r w:rsidRPr="00992FBA">
              <w:rPr>
                <w:sz w:val="17"/>
              </w:rPr>
              <w:t xml:space="preserve">kości </w:t>
            </w:r>
            <w:r w:rsidR="00A719AC" w:rsidRPr="00992FBA">
              <w:rPr>
                <w:sz w:val="17"/>
              </w:rPr>
              <w:t>a</w:t>
            </w:r>
            <w:r w:rsidR="007464D2" w:rsidRPr="00992FBA">
              <w:rPr>
                <w:sz w:val="17"/>
              </w:rPr>
              <w:t xml:space="preserve"> funkcją </w:t>
            </w:r>
          </w:p>
          <w:p w14:paraId="78D8201E" w14:textId="77777777" w:rsidR="001D5ABB" w:rsidRPr="00992FBA" w:rsidRDefault="001D5ABB" w:rsidP="002277A3">
            <w:pPr>
              <w:pStyle w:val="TableParagraph"/>
              <w:numPr>
                <w:ilvl w:val="0"/>
                <w:numId w:val="213"/>
              </w:numPr>
              <w:tabs>
                <w:tab w:val="left" w:pos="221"/>
              </w:tabs>
              <w:spacing w:line="235" w:lineRule="auto"/>
              <w:ind w:right="68"/>
              <w:contextualSpacing/>
              <w:rPr>
                <w:sz w:val="17"/>
              </w:rPr>
            </w:pPr>
            <w:r w:rsidRPr="00992FBA">
              <w:rPr>
                <w:sz w:val="17"/>
              </w:rPr>
              <w:t xml:space="preserve">opisuje zmiany zachodzące </w:t>
            </w:r>
            <w:r w:rsidR="007464D2" w:rsidRPr="00992FBA">
              <w:rPr>
                <w:sz w:val="17"/>
              </w:rPr>
              <w:t>w </w:t>
            </w:r>
            <w:r w:rsidRPr="00992FBA">
              <w:rPr>
                <w:sz w:val="17"/>
              </w:rPr>
              <w:t>obrębie szkieletu człowieka wraz z wiekiem</w:t>
            </w:r>
          </w:p>
          <w:p w14:paraId="78D8201F" w14:textId="77777777" w:rsidR="001D5ABB" w:rsidRPr="000F05C8" w:rsidRDefault="001D5ABB" w:rsidP="00992FBA">
            <w:pPr>
              <w:pStyle w:val="TableParagraph"/>
              <w:tabs>
                <w:tab w:val="left" w:pos="221"/>
              </w:tabs>
              <w:spacing w:line="235" w:lineRule="auto"/>
              <w:ind w:right="68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020" w14:textId="77777777" w:rsidR="00C85752" w:rsidRDefault="001D5ABB" w:rsidP="002277A3">
            <w:pPr>
              <w:pStyle w:val="TableParagraph"/>
              <w:numPr>
                <w:ilvl w:val="0"/>
                <w:numId w:val="212"/>
              </w:numPr>
              <w:tabs>
                <w:tab w:val="left" w:pos="221"/>
              </w:tabs>
              <w:spacing w:line="235" w:lineRule="auto"/>
              <w:ind w:left="221" w:right="248"/>
              <w:contextualSpacing/>
              <w:rPr>
                <w:sz w:val="17"/>
              </w:rPr>
            </w:pPr>
            <w:r>
              <w:rPr>
                <w:sz w:val="17"/>
              </w:rPr>
              <w:t>charakteryzuje oba typy szpiku kostnego</w:t>
            </w:r>
          </w:p>
          <w:p w14:paraId="78D82021" w14:textId="77777777" w:rsidR="001D5ABB" w:rsidRPr="00BB1D2C" w:rsidRDefault="00082C69" w:rsidP="002277A3">
            <w:pPr>
              <w:pStyle w:val="TableParagraph"/>
              <w:numPr>
                <w:ilvl w:val="0"/>
                <w:numId w:val="212"/>
              </w:numPr>
              <w:tabs>
                <w:tab w:val="left" w:pos="221"/>
              </w:tabs>
              <w:spacing w:line="235" w:lineRule="auto"/>
              <w:ind w:right="202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udowadnia </w:t>
            </w:r>
            <w:r w:rsidR="00BB1D2C" w:rsidRPr="000F05C8">
              <w:rPr>
                <w:sz w:val="17"/>
              </w:rPr>
              <w:t xml:space="preserve"> wytrzymałość kości</w:t>
            </w:r>
            <w:r>
              <w:rPr>
                <w:sz w:val="17"/>
              </w:rPr>
              <w:t xml:space="preserve"> </w:t>
            </w:r>
            <w:r w:rsidR="00A719AC" w:rsidRPr="00BB1D2C">
              <w:rPr>
                <w:sz w:val="17"/>
              </w:rPr>
              <w:t>na</w:t>
            </w:r>
            <w:r w:rsidR="00A719AC">
              <w:rPr>
                <w:sz w:val="17"/>
              </w:rPr>
              <w:t> </w:t>
            </w:r>
            <w:r w:rsidR="00BB1D2C" w:rsidRPr="00BB1D2C">
              <w:rPr>
                <w:sz w:val="17"/>
              </w:rPr>
              <w:t>złamanie</w:t>
            </w:r>
          </w:p>
        </w:tc>
      </w:tr>
    </w:tbl>
    <w:p w14:paraId="78D82023" w14:textId="77777777" w:rsidR="00C85752" w:rsidRPr="000F05C8" w:rsidRDefault="00C85752" w:rsidP="002277A3">
      <w:pPr>
        <w:spacing w:line="235" w:lineRule="auto"/>
        <w:contextualSpacing/>
        <w:rPr>
          <w:sz w:val="17"/>
        </w:rPr>
        <w:sectPr w:rsidR="00C85752" w:rsidRPr="000F05C8">
          <w:pgSz w:w="15600" w:h="11630" w:orient="landscape"/>
          <w:pgMar w:top="840" w:right="880" w:bottom="280" w:left="740" w:header="708" w:footer="708" w:gutter="0"/>
          <w:cols w:space="708"/>
        </w:sectPr>
      </w:pPr>
    </w:p>
    <w:p w14:paraId="78D82024" w14:textId="77777777" w:rsidR="00C85752" w:rsidRPr="000F05C8" w:rsidRDefault="00C85752" w:rsidP="002277A3">
      <w:pPr>
        <w:pStyle w:val="Tekstpodstawowy"/>
        <w:ind w:left="963"/>
        <w:contextualSpacing/>
        <w:rPr>
          <w:rFonts w:ascii="Humanst521EU"/>
          <w:i w:val="0"/>
          <w:sz w:val="20"/>
        </w:rPr>
      </w:pPr>
    </w:p>
    <w:p w14:paraId="78D82025" w14:textId="77777777" w:rsidR="00C85752" w:rsidRPr="000F05C8" w:rsidRDefault="00C85752" w:rsidP="002277A3">
      <w:pPr>
        <w:pStyle w:val="Tekstpodstawowy"/>
        <w:contextualSpacing/>
        <w:rPr>
          <w:rFonts w:ascii="Humanst521EU"/>
          <w:b/>
          <w:i w:val="0"/>
          <w:sz w:val="20"/>
        </w:rPr>
      </w:pPr>
    </w:p>
    <w:p w14:paraId="78D82026" w14:textId="77777777" w:rsidR="00C85752" w:rsidRPr="000F05C8" w:rsidRDefault="00C85752" w:rsidP="002277A3">
      <w:pPr>
        <w:pStyle w:val="Tekstpodstawowy"/>
        <w:spacing w:before="1" w:after="1"/>
        <w:contextualSpacing/>
        <w:rPr>
          <w:rFonts w:ascii="Humanst521EU"/>
          <w:b/>
          <w:i w:val="0"/>
          <w:sz w:val="24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78D8202C" w14:textId="77777777" w:rsidTr="00BB1D2C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</w:tcPr>
          <w:p w14:paraId="78D82027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028" w14:textId="77777777"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</w:tcPr>
          <w:p w14:paraId="78D82029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02A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40" w:type="dxa"/>
            <w:gridSpan w:val="5"/>
          </w:tcPr>
          <w:p w14:paraId="78D8202B" w14:textId="77777777" w:rsidR="00C85752" w:rsidRPr="000F05C8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2034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</w:tcPr>
          <w:p w14:paraId="78D8202D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</w:tcPr>
          <w:p w14:paraId="78D8202E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02F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030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031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032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033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8D82047" w14:textId="77777777" w:rsidTr="00E52C26">
        <w:trPr>
          <w:trHeight w:val="2040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textDirection w:val="btLr"/>
          </w:tcPr>
          <w:p w14:paraId="78D82035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036" w14:textId="77777777" w:rsidR="00C85752" w:rsidRPr="000F05C8" w:rsidRDefault="00E52C26" w:rsidP="00992FBA">
            <w:pPr>
              <w:pStyle w:val="TableParagraph"/>
              <w:spacing w:before="1"/>
              <w:ind w:left="3819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 xml:space="preserve">II. </w:t>
            </w:r>
            <w:r w:rsidR="00992FBA">
              <w:rPr>
                <w:rFonts w:ascii="Humanst521EU"/>
                <w:b/>
                <w:sz w:val="17"/>
              </w:rPr>
              <w:t>Uk</w:t>
            </w:r>
            <w:r w:rsidR="00992FBA">
              <w:rPr>
                <w:rFonts w:ascii="Humanst521EU"/>
                <w:b/>
                <w:sz w:val="17"/>
              </w:rPr>
              <w:t>ł</w:t>
            </w:r>
            <w:r w:rsidR="00992FBA">
              <w:rPr>
                <w:rFonts w:ascii="Humanst521EU"/>
                <w:b/>
                <w:sz w:val="17"/>
              </w:rPr>
              <w:t>ad</w:t>
            </w:r>
            <w:r w:rsidRPr="000F05C8">
              <w:rPr>
                <w:rFonts w:ascii="Humanst521EU"/>
                <w:b/>
                <w:sz w:val="17"/>
              </w:rPr>
              <w:t xml:space="preserve"> ruchu</w:t>
            </w:r>
          </w:p>
        </w:tc>
        <w:tc>
          <w:tcPr>
            <w:tcW w:w="1781" w:type="dxa"/>
            <w:tcBorders>
              <w:top w:val="single" w:sz="8" w:space="0" w:color="FDB515"/>
            </w:tcBorders>
          </w:tcPr>
          <w:p w14:paraId="78D82037" w14:textId="77777777" w:rsidR="00C85752" w:rsidRPr="000F05C8" w:rsidRDefault="00E52C26" w:rsidP="002277A3">
            <w:pPr>
              <w:pStyle w:val="TableParagraph"/>
              <w:spacing w:before="61" w:line="235" w:lineRule="auto"/>
              <w:ind w:left="223" w:right="323" w:hanging="172"/>
              <w:contextualSpacing/>
              <w:rPr>
                <w:sz w:val="17"/>
              </w:rPr>
            </w:pPr>
            <w:r w:rsidRPr="00992FBA">
              <w:rPr>
                <w:b/>
                <w:sz w:val="17"/>
              </w:rPr>
              <w:t xml:space="preserve">6. </w:t>
            </w:r>
            <w:r w:rsidR="00BB1D2C" w:rsidRPr="00992FBA">
              <w:rPr>
                <w:b/>
                <w:sz w:val="17"/>
              </w:rPr>
              <w:t xml:space="preserve">Budowa </w:t>
            </w:r>
            <w:r w:rsidR="007464D2" w:rsidRPr="00992FBA">
              <w:rPr>
                <w:b/>
                <w:sz w:val="17"/>
              </w:rPr>
              <w:t>i </w:t>
            </w:r>
            <w:r w:rsidR="00BB1D2C" w:rsidRPr="00992FBA">
              <w:rPr>
                <w:b/>
                <w:sz w:val="17"/>
              </w:rPr>
              <w:t>rola szkieletu osiowego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2038" w14:textId="77777777" w:rsidR="00BB1D2C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before="61" w:line="235" w:lineRule="auto"/>
              <w:ind w:right="6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elementy szkieletu osiowego</w:t>
            </w:r>
          </w:p>
          <w:p w14:paraId="78D82039" w14:textId="77777777" w:rsidR="00BB1D2C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line="235" w:lineRule="auto"/>
              <w:ind w:right="5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elementy budujące klatkę piersiową</w:t>
            </w:r>
          </w:p>
          <w:p w14:paraId="78D8203A" w14:textId="77777777" w:rsidR="00C85752" w:rsidRPr="000F05C8" w:rsidRDefault="00992FBA" w:rsidP="00992FBA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line="235" w:lineRule="auto"/>
              <w:ind w:right="237"/>
              <w:contextualSpacing/>
              <w:rPr>
                <w:sz w:val="17"/>
              </w:rPr>
            </w:pPr>
            <w:r>
              <w:rPr>
                <w:sz w:val="17"/>
              </w:rPr>
              <w:t>nazywa</w:t>
            </w:r>
            <w:r w:rsidR="00BB1D2C" w:rsidRPr="000F05C8">
              <w:rPr>
                <w:sz w:val="17"/>
              </w:rPr>
              <w:t xml:space="preserve"> odcink</w:t>
            </w:r>
            <w:r>
              <w:rPr>
                <w:sz w:val="17"/>
              </w:rPr>
              <w:t>i</w:t>
            </w:r>
            <w:r w:rsidR="00BB1D2C" w:rsidRPr="000F05C8">
              <w:rPr>
                <w:sz w:val="17"/>
              </w:rPr>
              <w:t xml:space="preserve"> kręgosłupa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203B" w14:textId="77777777" w:rsidR="00BB1D2C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before="61" w:line="235" w:lineRule="auto"/>
              <w:ind w:right="64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na modelu lub ilustracji mózgo</w:t>
            </w:r>
            <w:r w:rsidR="00A719AC">
              <w:rPr>
                <w:sz w:val="17"/>
              </w:rPr>
              <w:t>czaszkę i </w:t>
            </w:r>
            <w:r w:rsidRPr="000F05C8">
              <w:rPr>
                <w:sz w:val="17"/>
              </w:rPr>
              <w:t>trzewioczaszkę</w:t>
            </w:r>
          </w:p>
          <w:p w14:paraId="78D8203C" w14:textId="77777777" w:rsidR="00BB1D2C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line="235" w:lineRule="auto"/>
              <w:ind w:right="7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narządy chronione przez klatkę piersiową</w:t>
            </w:r>
          </w:p>
          <w:p w14:paraId="78D8203D" w14:textId="77777777" w:rsidR="00C85752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before="61" w:line="235" w:lineRule="auto"/>
              <w:ind w:right="5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na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schemacie, rysunku </w:t>
            </w:r>
            <w:r w:rsidR="00A719AC" w:rsidRPr="000F05C8">
              <w:rPr>
                <w:sz w:val="17"/>
              </w:rPr>
              <w:t>i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modelu elementy szkieletu osiowego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203E" w14:textId="77777777" w:rsidR="00BB1D2C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1"/>
              </w:tabs>
              <w:spacing w:before="61" w:line="235" w:lineRule="auto"/>
              <w:ind w:right="33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kości </w:t>
            </w:r>
            <w:r w:rsidR="00CB707C">
              <w:rPr>
                <w:sz w:val="17"/>
              </w:rPr>
              <w:t xml:space="preserve">poszczególnych elementów </w:t>
            </w:r>
            <w:r w:rsidRPr="000F05C8">
              <w:rPr>
                <w:sz w:val="17"/>
              </w:rPr>
              <w:t xml:space="preserve"> szkielet</w:t>
            </w:r>
            <w:r w:rsidR="00CB707C">
              <w:rPr>
                <w:sz w:val="17"/>
              </w:rPr>
              <w:t>u osiowego</w:t>
            </w:r>
          </w:p>
          <w:p w14:paraId="78D8203F" w14:textId="77777777" w:rsidR="00BB1D2C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1"/>
              </w:tabs>
              <w:spacing w:line="235" w:lineRule="auto"/>
              <w:ind w:right="49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funkcje szkieletu osiowego</w:t>
            </w:r>
          </w:p>
          <w:p w14:paraId="78D82040" w14:textId="77777777" w:rsidR="00C85752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line="235" w:lineRule="auto"/>
              <w:ind w:right="26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wyjaśnia związek budowy czaszki </w:t>
            </w:r>
            <w:r w:rsidR="00A719AC" w:rsidRPr="000F05C8">
              <w:rPr>
                <w:sz w:val="17"/>
              </w:rPr>
              <w:t>z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pełnionymi przez nią funkcjami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2041" w14:textId="77777777" w:rsidR="00BB1D2C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1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rolę chrząstek</w:t>
            </w:r>
            <w:r w:rsidR="007464D2">
              <w:rPr>
                <w:sz w:val="17"/>
              </w:rPr>
              <w:t xml:space="preserve"> w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budowie klatki piersiowej</w:t>
            </w:r>
          </w:p>
          <w:p w14:paraId="78D82042" w14:textId="77777777" w:rsidR="00BB1D2C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1"/>
              </w:tabs>
              <w:spacing w:before="2" w:line="235" w:lineRule="auto"/>
              <w:ind w:right="24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porównuje budowę poszczególnych odcinków kręgosłupa</w:t>
            </w:r>
          </w:p>
          <w:p w14:paraId="78D82043" w14:textId="77777777" w:rsidR="00C85752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before="61" w:line="235" w:lineRule="auto"/>
              <w:ind w:right="2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elementy budowy mózgoczaszki</w:t>
            </w:r>
            <w:r w:rsidR="00A719A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trzewioczaszki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2044" w14:textId="77777777" w:rsidR="00BB1D2C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1"/>
              </w:tabs>
              <w:spacing w:before="61" w:line="235" w:lineRule="auto"/>
              <w:ind w:right="26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związek budowy poszczególnych kręgów kręgosłupa</w:t>
            </w:r>
            <w:r w:rsidR="00A719AC"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pełnioną przez nie funkcją</w:t>
            </w:r>
          </w:p>
          <w:p w14:paraId="78D82045" w14:textId="77777777" w:rsidR="001D5ABB" w:rsidRPr="00A719AC" w:rsidRDefault="00BB1D2C" w:rsidP="000D163C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before="61" w:line="235" w:lineRule="auto"/>
              <w:ind w:right="316"/>
              <w:contextualSpacing/>
              <w:rPr>
                <w:sz w:val="17"/>
              </w:rPr>
            </w:pPr>
            <w:r w:rsidRPr="00A719AC">
              <w:rPr>
                <w:sz w:val="17"/>
              </w:rPr>
              <w:t>wykazuje związek budowy odcinków kręgosłupa</w:t>
            </w:r>
            <w:r w:rsidR="00A719AC">
              <w:rPr>
                <w:sz w:val="17"/>
              </w:rPr>
              <w:t xml:space="preserve"> z </w:t>
            </w:r>
            <w:r w:rsidRPr="00A719AC">
              <w:rPr>
                <w:sz w:val="17"/>
              </w:rPr>
              <w:t>pełnioną przez nie funkcją</w:t>
            </w:r>
          </w:p>
          <w:p w14:paraId="78D82046" w14:textId="77777777" w:rsidR="00C85752" w:rsidRPr="000F05C8" w:rsidRDefault="00C85752" w:rsidP="000D163C">
            <w:pPr>
              <w:pStyle w:val="TableParagraph"/>
              <w:spacing w:line="204" w:lineRule="exact"/>
              <w:ind w:firstLine="0"/>
              <w:contextualSpacing/>
              <w:rPr>
                <w:sz w:val="17"/>
              </w:rPr>
            </w:pPr>
          </w:p>
        </w:tc>
      </w:tr>
      <w:tr w:rsidR="00E52C26" w:rsidRPr="000F05C8" w14:paraId="78D82058" w14:textId="77777777" w:rsidTr="000D163C">
        <w:trPr>
          <w:trHeight w:val="2054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textDirection w:val="btLr"/>
          </w:tcPr>
          <w:p w14:paraId="78D82048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</w:tcPr>
          <w:p w14:paraId="78D82049" w14:textId="77777777" w:rsidR="00C85752" w:rsidRPr="00992FBA" w:rsidRDefault="00BB1D2C" w:rsidP="002277A3">
            <w:pPr>
              <w:pStyle w:val="TableParagraph"/>
              <w:spacing w:before="61" w:line="235" w:lineRule="auto"/>
              <w:ind w:left="219" w:right="283" w:hanging="172"/>
              <w:contextualSpacing/>
              <w:rPr>
                <w:b/>
                <w:sz w:val="17"/>
              </w:rPr>
            </w:pPr>
            <w:r w:rsidRPr="00992FBA">
              <w:rPr>
                <w:b/>
                <w:sz w:val="17"/>
              </w:rPr>
              <w:t>7</w:t>
            </w:r>
            <w:r w:rsidR="00E52C26" w:rsidRPr="00992FBA">
              <w:rPr>
                <w:b/>
                <w:sz w:val="17"/>
              </w:rPr>
              <w:t xml:space="preserve">. Szkielet </w:t>
            </w:r>
            <w:r w:rsidR="004D01D3" w:rsidRPr="00992FBA">
              <w:rPr>
                <w:b/>
                <w:sz w:val="17"/>
              </w:rPr>
              <w:t>k</w:t>
            </w:r>
            <w:r w:rsidR="00E52C26" w:rsidRPr="00992FBA">
              <w:rPr>
                <w:b/>
                <w:sz w:val="17"/>
              </w:rPr>
              <w:t xml:space="preserve">ończyn </w:t>
            </w:r>
          </w:p>
        </w:tc>
        <w:tc>
          <w:tcPr>
            <w:tcW w:w="2268" w:type="dxa"/>
          </w:tcPr>
          <w:p w14:paraId="78D8204A" w14:textId="77777777" w:rsidR="00C85752" w:rsidRDefault="00E52C26" w:rsidP="002277A3">
            <w:pPr>
              <w:pStyle w:val="TableParagraph"/>
              <w:numPr>
                <w:ilvl w:val="0"/>
                <w:numId w:val="201"/>
              </w:numPr>
              <w:tabs>
                <w:tab w:val="left" w:pos="221"/>
              </w:tabs>
              <w:spacing w:before="61" w:line="235" w:lineRule="auto"/>
              <w:ind w:right="22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elementy budowy szkieletu kończyn oraz ich obręczy</w:t>
            </w:r>
          </w:p>
          <w:p w14:paraId="78D8204B" w14:textId="77777777" w:rsidR="00992FBA" w:rsidRDefault="00992FBA" w:rsidP="00992FBA">
            <w:pPr>
              <w:pStyle w:val="TableParagraph"/>
              <w:numPr>
                <w:ilvl w:val="0"/>
                <w:numId w:val="200"/>
              </w:numPr>
              <w:tabs>
                <w:tab w:val="left" w:pos="221"/>
              </w:tabs>
              <w:spacing w:line="235" w:lineRule="auto"/>
              <w:ind w:right="17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rodzaje połączeń kości</w:t>
            </w:r>
          </w:p>
          <w:p w14:paraId="78D8204C" w14:textId="77777777" w:rsidR="00992FBA" w:rsidRPr="000F05C8" w:rsidRDefault="00992FBA" w:rsidP="00992FBA">
            <w:pPr>
              <w:pStyle w:val="TableParagraph"/>
              <w:numPr>
                <w:ilvl w:val="0"/>
                <w:numId w:val="200"/>
              </w:numPr>
              <w:tabs>
                <w:tab w:val="left" w:pos="221"/>
              </w:tabs>
              <w:spacing w:line="235" w:lineRule="auto"/>
              <w:ind w:right="17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rodzaje stawów</w:t>
            </w:r>
          </w:p>
          <w:p w14:paraId="78D8204D" w14:textId="77777777" w:rsidR="00992FBA" w:rsidRPr="000F05C8" w:rsidRDefault="00992FBA" w:rsidP="00992FBA">
            <w:pPr>
              <w:pStyle w:val="TableParagraph"/>
              <w:tabs>
                <w:tab w:val="left" w:pos="221"/>
              </w:tabs>
              <w:spacing w:before="61" w:line="235" w:lineRule="auto"/>
              <w:ind w:left="220" w:right="229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</w:tcPr>
          <w:p w14:paraId="78D8204E" w14:textId="77777777" w:rsidR="00C85752" w:rsidRPr="000F05C8" w:rsidRDefault="00E52C26" w:rsidP="002277A3">
            <w:pPr>
              <w:pStyle w:val="TableParagraph"/>
              <w:numPr>
                <w:ilvl w:val="0"/>
                <w:numId w:val="200"/>
              </w:numPr>
              <w:tabs>
                <w:tab w:val="left" w:pos="221"/>
              </w:tabs>
              <w:spacing w:before="61" w:line="235" w:lineRule="auto"/>
              <w:ind w:right="24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7464D2" w:rsidRPr="000F05C8">
              <w:rPr>
                <w:sz w:val="17"/>
              </w:rPr>
              <w:t>na</w:t>
            </w:r>
            <w:r w:rsidR="007464D2">
              <w:rPr>
                <w:sz w:val="17"/>
              </w:rPr>
              <w:t> </w:t>
            </w:r>
            <w:r w:rsidRPr="000F05C8">
              <w:rPr>
                <w:sz w:val="17"/>
              </w:rPr>
              <w:t>modelu</w:t>
            </w:r>
            <w:r w:rsidR="00A719AC">
              <w:rPr>
                <w:sz w:val="17"/>
              </w:rPr>
              <w:t xml:space="preserve"> l</w:t>
            </w:r>
            <w:r w:rsidRPr="000F05C8">
              <w:rPr>
                <w:sz w:val="17"/>
              </w:rPr>
              <w:t>ub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schemacie kości kończyny górnej</w:t>
            </w:r>
            <w:r w:rsidR="00A719A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kończyny dolnej</w:t>
            </w:r>
          </w:p>
          <w:p w14:paraId="78D8204F" w14:textId="77777777" w:rsidR="00C85752" w:rsidRPr="000F05C8" w:rsidRDefault="00E52C26" w:rsidP="002277A3">
            <w:pPr>
              <w:pStyle w:val="TableParagraph"/>
              <w:numPr>
                <w:ilvl w:val="0"/>
                <w:numId w:val="200"/>
              </w:numPr>
              <w:tabs>
                <w:tab w:val="left" w:pos="221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budowę stawu</w:t>
            </w:r>
          </w:p>
          <w:p w14:paraId="78D82050" w14:textId="77777777" w:rsidR="00C85752" w:rsidRPr="000F05C8" w:rsidRDefault="00E52C26" w:rsidP="002277A3">
            <w:pPr>
              <w:pStyle w:val="TableParagraph"/>
              <w:numPr>
                <w:ilvl w:val="0"/>
                <w:numId w:val="200"/>
              </w:numPr>
              <w:tabs>
                <w:tab w:val="left" w:pos="221"/>
              </w:tabs>
              <w:spacing w:before="2" w:line="235" w:lineRule="auto"/>
              <w:ind w:right="28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odróżnia staw zawiasowy </w:t>
            </w:r>
            <w:r w:rsidR="00A719AC" w:rsidRPr="000F05C8">
              <w:rPr>
                <w:sz w:val="17"/>
              </w:rPr>
              <w:t>od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stawu kulistego</w:t>
            </w:r>
          </w:p>
        </w:tc>
        <w:tc>
          <w:tcPr>
            <w:tcW w:w="2268" w:type="dxa"/>
          </w:tcPr>
          <w:p w14:paraId="78D82051" w14:textId="77777777" w:rsidR="00C85752" w:rsidRPr="000F05C8" w:rsidRDefault="00E52C26" w:rsidP="002277A3">
            <w:pPr>
              <w:pStyle w:val="TableParagraph"/>
              <w:numPr>
                <w:ilvl w:val="0"/>
                <w:numId w:val="199"/>
              </w:numPr>
              <w:tabs>
                <w:tab w:val="left" w:pos="221"/>
              </w:tabs>
              <w:spacing w:before="61" w:line="235" w:lineRule="auto"/>
              <w:ind w:right="30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kości tworzące obręcze</w:t>
            </w:r>
            <w:r w:rsidR="00A719AC">
              <w:rPr>
                <w:sz w:val="17"/>
              </w:rPr>
              <w:t>:</w:t>
            </w:r>
            <w:r w:rsidRPr="000F05C8">
              <w:rPr>
                <w:sz w:val="17"/>
              </w:rPr>
              <w:t xml:space="preserve"> barkową</w:t>
            </w:r>
            <w:r w:rsidR="00A719A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miedniczną</w:t>
            </w:r>
          </w:p>
          <w:p w14:paraId="78D82052" w14:textId="77777777" w:rsidR="00C85752" w:rsidRPr="000F05C8" w:rsidRDefault="00E52C26" w:rsidP="002277A3">
            <w:pPr>
              <w:pStyle w:val="TableParagraph"/>
              <w:numPr>
                <w:ilvl w:val="0"/>
                <w:numId w:val="199"/>
              </w:numPr>
              <w:tabs>
                <w:tab w:val="left" w:pos="221"/>
              </w:tabs>
              <w:spacing w:before="3" w:line="235" w:lineRule="auto"/>
              <w:ind w:right="13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porównuje budowę kończyny górnej </w:t>
            </w:r>
            <w:r w:rsidR="00A719AC" w:rsidRPr="000F05C8">
              <w:rPr>
                <w:sz w:val="17"/>
              </w:rPr>
              <w:t>i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dolnej</w:t>
            </w:r>
          </w:p>
          <w:p w14:paraId="78D82053" w14:textId="77777777" w:rsidR="00C85752" w:rsidRPr="000F05C8" w:rsidRDefault="00E52C26" w:rsidP="002277A3">
            <w:pPr>
              <w:pStyle w:val="TableParagraph"/>
              <w:numPr>
                <w:ilvl w:val="0"/>
                <w:numId w:val="199"/>
              </w:numPr>
              <w:tabs>
                <w:tab w:val="left" w:pos="221"/>
              </w:tabs>
              <w:spacing w:before="1" w:line="235" w:lineRule="auto"/>
              <w:ind w:right="26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połączenia kości</w:t>
            </w:r>
          </w:p>
          <w:p w14:paraId="78D82054" w14:textId="77777777" w:rsidR="00C85752" w:rsidRPr="000F05C8" w:rsidRDefault="00C85752" w:rsidP="00992FBA">
            <w:pPr>
              <w:pStyle w:val="TableParagraph"/>
              <w:tabs>
                <w:tab w:val="left" w:pos="221"/>
              </w:tabs>
              <w:spacing w:before="1" w:line="235" w:lineRule="auto"/>
              <w:ind w:left="220" w:right="273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</w:tcPr>
          <w:p w14:paraId="78D82055" w14:textId="77777777" w:rsidR="00C85752" w:rsidRPr="000F05C8" w:rsidRDefault="00E52C26" w:rsidP="002277A3">
            <w:pPr>
              <w:pStyle w:val="TableParagraph"/>
              <w:numPr>
                <w:ilvl w:val="0"/>
                <w:numId w:val="198"/>
              </w:numPr>
              <w:tabs>
                <w:tab w:val="left" w:pos="221"/>
              </w:tabs>
              <w:spacing w:before="61" w:line="235" w:lineRule="auto"/>
              <w:ind w:right="22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wykazuje związek budowy szkieletu kończyn</w:t>
            </w:r>
            <w:r w:rsidR="00A719AC"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funkcjami kończyn</w:t>
            </w:r>
            <w:r w:rsidR="00A719AC">
              <w:rPr>
                <w:sz w:val="17"/>
              </w:rPr>
              <w:t>:</w:t>
            </w:r>
            <w:r w:rsidRPr="000F05C8">
              <w:rPr>
                <w:sz w:val="17"/>
              </w:rPr>
              <w:t xml:space="preserve"> górnej </w:t>
            </w:r>
            <w:r w:rsidR="00A719AC" w:rsidRPr="000F05C8">
              <w:rPr>
                <w:sz w:val="17"/>
              </w:rPr>
              <w:t>i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dolnej</w:t>
            </w:r>
          </w:p>
          <w:p w14:paraId="78D82056" w14:textId="77777777" w:rsidR="00C85752" w:rsidRPr="000F05C8" w:rsidRDefault="00992FBA" w:rsidP="002277A3">
            <w:pPr>
              <w:pStyle w:val="TableParagraph"/>
              <w:numPr>
                <w:ilvl w:val="0"/>
                <w:numId w:val="198"/>
              </w:numPr>
              <w:tabs>
                <w:tab w:val="left" w:pos="221"/>
              </w:tabs>
              <w:spacing w:line="235" w:lineRule="auto"/>
              <w:ind w:right="20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związek budowy stawu</w:t>
            </w:r>
            <w:r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zakresem ruchu kończyny</w:t>
            </w:r>
          </w:p>
        </w:tc>
        <w:tc>
          <w:tcPr>
            <w:tcW w:w="2268" w:type="dxa"/>
          </w:tcPr>
          <w:p w14:paraId="78D82057" w14:textId="77777777" w:rsidR="00C85752" w:rsidRPr="000F05C8" w:rsidRDefault="00E52C26" w:rsidP="002277A3">
            <w:pPr>
              <w:pStyle w:val="TableParagraph"/>
              <w:numPr>
                <w:ilvl w:val="0"/>
                <w:numId w:val="197"/>
              </w:numPr>
              <w:tabs>
                <w:tab w:val="left" w:pos="221"/>
              </w:tabs>
              <w:spacing w:before="61" w:line="235" w:lineRule="auto"/>
              <w:ind w:right="34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funkcje kończyn</w:t>
            </w:r>
            <w:r w:rsidR="00A719AC">
              <w:rPr>
                <w:sz w:val="17"/>
              </w:rPr>
              <w:t>:</w:t>
            </w:r>
            <w:r w:rsidRPr="000F05C8">
              <w:rPr>
                <w:sz w:val="17"/>
              </w:rPr>
              <w:t xml:space="preserve"> górnej </w:t>
            </w:r>
            <w:r w:rsidR="00A719AC" w:rsidRPr="000F05C8">
              <w:rPr>
                <w:sz w:val="17"/>
              </w:rPr>
              <w:t>i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dolnej oraz wykazuje </w:t>
            </w:r>
            <w:r w:rsidR="00A719AC">
              <w:rPr>
                <w:sz w:val="17"/>
              </w:rPr>
              <w:t xml:space="preserve">ich </w:t>
            </w:r>
            <w:r w:rsidRPr="000F05C8">
              <w:rPr>
                <w:sz w:val="17"/>
              </w:rPr>
              <w:t xml:space="preserve">związek </w:t>
            </w:r>
            <w:r w:rsidR="00A719AC" w:rsidRPr="000F05C8">
              <w:rPr>
                <w:sz w:val="17"/>
              </w:rPr>
              <w:t>z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funkcjonowaniem człowieka </w:t>
            </w:r>
            <w:r w:rsidR="00A719AC" w:rsidRPr="000F05C8">
              <w:rPr>
                <w:sz w:val="17"/>
              </w:rPr>
              <w:t>w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środowisku</w:t>
            </w:r>
          </w:p>
        </w:tc>
      </w:tr>
      <w:tr w:rsidR="00E52C26" w:rsidRPr="000F05C8" w14:paraId="78D8206A" w14:textId="77777777" w:rsidTr="00BB1D2C">
        <w:trPr>
          <w:trHeight w:val="226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bottom w:val="nil"/>
              <w:right w:val="single" w:sz="6" w:space="0" w:color="BCBEC0"/>
            </w:tcBorders>
            <w:textDirection w:val="btLr"/>
          </w:tcPr>
          <w:p w14:paraId="78D82059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</w:tcPr>
          <w:p w14:paraId="78D8205A" w14:textId="77777777" w:rsidR="00C85752" w:rsidRPr="00992FBA" w:rsidRDefault="0088021B" w:rsidP="002277A3">
            <w:pPr>
              <w:pStyle w:val="TableParagraph"/>
              <w:spacing w:before="61" w:line="235" w:lineRule="auto"/>
              <w:ind w:left="208" w:right="252" w:hanging="159"/>
              <w:contextualSpacing/>
              <w:rPr>
                <w:b/>
                <w:sz w:val="17"/>
              </w:rPr>
            </w:pPr>
            <w:r w:rsidRPr="00992FBA">
              <w:rPr>
                <w:b/>
                <w:sz w:val="17"/>
              </w:rPr>
              <w:t>8</w:t>
            </w:r>
            <w:r w:rsidR="00E52C26" w:rsidRPr="00992FBA">
              <w:rPr>
                <w:b/>
                <w:sz w:val="17"/>
              </w:rPr>
              <w:t>.</w:t>
            </w:r>
            <w:r w:rsidRPr="00992FBA">
              <w:rPr>
                <w:b/>
                <w:sz w:val="17"/>
              </w:rPr>
              <w:t xml:space="preserve"> Budowa </w:t>
            </w:r>
            <w:r w:rsidR="00D51459" w:rsidRPr="00992FBA">
              <w:rPr>
                <w:b/>
                <w:sz w:val="17"/>
              </w:rPr>
              <w:t>i </w:t>
            </w:r>
            <w:r w:rsidR="00E27753" w:rsidRPr="00992FBA">
              <w:rPr>
                <w:b/>
                <w:sz w:val="17"/>
              </w:rPr>
              <w:t xml:space="preserve">rola </w:t>
            </w:r>
            <w:r w:rsidRPr="00992FBA">
              <w:rPr>
                <w:b/>
                <w:sz w:val="17"/>
              </w:rPr>
              <w:t>mięśni</w:t>
            </w:r>
          </w:p>
        </w:tc>
        <w:tc>
          <w:tcPr>
            <w:tcW w:w="2268" w:type="dxa"/>
          </w:tcPr>
          <w:p w14:paraId="78D8205B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before="61" w:line="235" w:lineRule="auto"/>
              <w:ind w:right="37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rodzaje tkanki mięśniowej</w:t>
            </w:r>
          </w:p>
          <w:p w14:paraId="78D8205C" w14:textId="77777777" w:rsidR="00C85752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1"/>
                <w:tab w:val="left" w:pos="1706"/>
              </w:tabs>
              <w:spacing w:line="235" w:lineRule="auto"/>
              <w:ind w:right="55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położenie </w:t>
            </w:r>
            <w:r w:rsidR="00D51459">
              <w:rPr>
                <w:sz w:val="17"/>
              </w:rPr>
              <w:t>w </w:t>
            </w:r>
            <w:r>
              <w:rPr>
                <w:sz w:val="17"/>
              </w:rPr>
              <w:t xml:space="preserve">organizmie człowieka </w:t>
            </w:r>
            <w:r w:rsidRPr="000F05C8">
              <w:rPr>
                <w:sz w:val="17"/>
              </w:rPr>
              <w:t>tkanek</w:t>
            </w:r>
            <w:r w:rsidR="00D51459">
              <w:rPr>
                <w:sz w:val="17"/>
              </w:rPr>
              <w:t>:</w:t>
            </w:r>
            <w:r w:rsidRPr="000F05C8">
              <w:rPr>
                <w:sz w:val="17"/>
              </w:rPr>
              <w:t xml:space="preserve"> mięśniowej gładkiej </w:t>
            </w:r>
            <w:r w:rsidR="00D51459" w:rsidRPr="000F05C8">
              <w:rPr>
                <w:sz w:val="17"/>
              </w:rPr>
              <w:t>i</w:t>
            </w:r>
            <w:r w:rsidR="00D51459">
              <w:rPr>
                <w:sz w:val="17"/>
              </w:rPr>
              <w:t xml:space="preserve"> mięśniowej </w:t>
            </w:r>
            <w:r w:rsidRPr="000F05C8">
              <w:rPr>
                <w:sz w:val="17"/>
              </w:rPr>
              <w:t>poprzecznie prążkowanej szkieletowej</w:t>
            </w:r>
          </w:p>
        </w:tc>
        <w:tc>
          <w:tcPr>
            <w:tcW w:w="2268" w:type="dxa"/>
          </w:tcPr>
          <w:p w14:paraId="78D8205D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before="61" w:line="235" w:lineRule="auto"/>
              <w:ind w:right="14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funkcje wskazanych mięśni szkieletowych</w:t>
            </w:r>
          </w:p>
          <w:p w14:paraId="78D8205E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line="235" w:lineRule="auto"/>
              <w:ind w:right="65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cechy tkanki mięśniowej</w:t>
            </w:r>
          </w:p>
          <w:p w14:paraId="78D8205F" w14:textId="77777777" w:rsidR="00C85752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0"/>
              </w:tabs>
              <w:spacing w:before="61" w:line="235" w:lineRule="auto"/>
              <w:ind w:right="9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z pomocą nauczyciela wskazuje </w:t>
            </w:r>
            <w:r w:rsidR="00D51459" w:rsidRPr="000F05C8">
              <w:rPr>
                <w:sz w:val="17"/>
              </w:rPr>
              <w:t>na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ilustracji najważniejsze mięśnie szkieletowe</w:t>
            </w:r>
          </w:p>
        </w:tc>
        <w:tc>
          <w:tcPr>
            <w:tcW w:w="2268" w:type="dxa"/>
          </w:tcPr>
          <w:p w14:paraId="78D82060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before="61" w:line="235" w:lineRule="auto"/>
              <w:ind w:right="51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rozpoznaje mięśnie szkieletowe wskazane </w:t>
            </w:r>
            <w:r w:rsidR="00D51459" w:rsidRPr="000F05C8">
              <w:rPr>
                <w:sz w:val="17"/>
              </w:rPr>
              <w:t>na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ilustracji</w:t>
            </w:r>
          </w:p>
          <w:p w14:paraId="78D82061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line="235" w:lineRule="auto"/>
              <w:ind w:right="26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opisuje czynności mięśni wskazanych </w:t>
            </w:r>
            <w:r w:rsidR="00D51459" w:rsidRPr="000F05C8">
              <w:rPr>
                <w:sz w:val="17"/>
              </w:rPr>
              <w:t>na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schemacie</w:t>
            </w:r>
          </w:p>
          <w:p w14:paraId="78D82062" w14:textId="77777777" w:rsidR="0088021B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0"/>
              </w:tabs>
              <w:spacing w:line="204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warunki prawidłowej pracy mięśni</w:t>
            </w:r>
          </w:p>
          <w:p w14:paraId="78D82063" w14:textId="77777777" w:rsidR="0088021B" w:rsidRPr="000F05C8" w:rsidRDefault="0088021B" w:rsidP="002277A3">
            <w:pPr>
              <w:pStyle w:val="TableParagraph"/>
              <w:tabs>
                <w:tab w:val="left" w:pos="220"/>
              </w:tabs>
              <w:spacing w:line="204" w:lineRule="exact"/>
              <w:contextualSpacing/>
              <w:rPr>
                <w:sz w:val="17"/>
              </w:rPr>
            </w:pPr>
          </w:p>
        </w:tc>
        <w:tc>
          <w:tcPr>
            <w:tcW w:w="2268" w:type="dxa"/>
          </w:tcPr>
          <w:p w14:paraId="78D82064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before="61" w:line="235" w:lineRule="auto"/>
              <w:ind w:right="5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warunki</w:t>
            </w:r>
            <w:r w:rsidR="00CB707C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prawidłowej pracy mięśni</w:t>
            </w:r>
          </w:p>
          <w:p w14:paraId="78D82065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line="235" w:lineRule="auto"/>
              <w:ind w:right="38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charakteryzuje budowę </w:t>
            </w:r>
            <w:r w:rsidR="00D51459" w:rsidRPr="000F05C8">
              <w:rPr>
                <w:sz w:val="17"/>
              </w:rPr>
              <w:t>i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funkcje mięśni gładkich</w:t>
            </w:r>
            <w:r w:rsidR="00D51459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poprzecznie prążkowanych</w:t>
            </w:r>
          </w:p>
          <w:p w14:paraId="78D82066" w14:textId="77777777" w:rsidR="0056064B" w:rsidRPr="000F05C8" w:rsidRDefault="0056064B" w:rsidP="0056064B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line="235" w:lineRule="auto"/>
              <w:ind w:right="31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wyjaśnia, na czym polega antagonistyczne działanie mięśni</w:t>
            </w:r>
          </w:p>
          <w:p w14:paraId="78D82067" w14:textId="77777777" w:rsidR="00C85752" w:rsidRPr="000F05C8" w:rsidRDefault="00C85752" w:rsidP="002277A3">
            <w:pPr>
              <w:pStyle w:val="TableParagraph"/>
              <w:tabs>
                <w:tab w:val="left" w:pos="220"/>
              </w:tabs>
              <w:spacing w:line="235" w:lineRule="auto"/>
              <w:ind w:left="220" w:right="143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</w:tcPr>
          <w:p w14:paraId="78D82068" w14:textId="77777777" w:rsidR="0088021B" w:rsidRPr="000F05C8" w:rsidRDefault="0088021B" w:rsidP="002277A3">
            <w:pPr>
              <w:pStyle w:val="TableParagraph"/>
              <w:numPr>
                <w:ilvl w:val="0"/>
                <w:numId w:val="192"/>
              </w:numPr>
              <w:tabs>
                <w:tab w:val="left" w:pos="220"/>
              </w:tabs>
              <w:spacing w:before="61" w:line="235" w:lineRule="auto"/>
              <w:ind w:right="9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na przykładzie własnego organizmu analizuje współdziałanie mięśni, ścięgien, kości </w:t>
            </w:r>
            <w:r w:rsidR="00D51459" w:rsidRPr="000F05C8">
              <w:rPr>
                <w:sz w:val="17"/>
              </w:rPr>
              <w:t>i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stawów </w:t>
            </w:r>
            <w:r w:rsidR="00D51459" w:rsidRPr="000F05C8">
              <w:rPr>
                <w:sz w:val="17"/>
              </w:rPr>
              <w:t>w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wykonywaniu ruchów</w:t>
            </w:r>
          </w:p>
          <w:p w14:paraId="78D82069" w14:textId="77777777" w:rsidR="00C85752" w:rsidRPr="000F05C8" w:rsidRDefault="00C85752" w:rsidP="002277A3">
            <w:pPr>
              <w:pStyle w:val="TableParagraph"/>
              <w:spacing w:line="204" w:lineRule="exact"/>
              <w:ind w:left="219" w:firstLine="0"/>
              <w:contextualSpacing/>
              <w:rPr>
                <w:sz w:val="17"/>
              </w:rPr>
            </w:pPr>
          </w:p>
        </w:tc>
      </w:tr>
      <w:tr w:rsidR="00BB1D2C" w:rsidRPr="000F05C8" w14:paraId="78D82080" w14:textId="77777777" w:rsidTr="00E52C26">
        <w:trPr>
          <w:trHeight w:val="2260"/>
        </w:trPr>
        <w:tc>
          <w:tcPr>
            <w:tcW w:w="624" w:type="dxa"/>
            <w:tcBorders>
              <w:top w:val="nil"/>
              <w:left w:val="single" w:sz="6" w:space="0" w:color="BCBEC0"/>
              <w:right w:val="single" w:sz="6" w:space="0" w:color="BCBEC0"/>
            </w:tcBorders>
            <w:textDirection w:val="btLr"/>
          </w:tcPr>
          <w:p w14:paraId="78D8206B" w14:textId="77777777" w:rsidR="00BB1D2C" w:rsidRPr="000F05C8" w:rsidRDefault="00BB1D2C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bottom w:val="single" w:sz="6" w:space="0" w:color="BCBEC0"/>
            </w:tcBorders>
          </w:tcPr>
          <w:p w14:paraId="78D8206C" w14:textId="77777777" w:rsidR="00BB1D2C" w:rsidRPr="0056064B" w:rsidRDefault="0088021B" w:rsidP="002277A3">
            <w:pPr>
              <w:pStyle w:val="TableParagraph"/>
              <w:spacing w:before="61" w:line="235" w:lineRule="auto"/>
              <w:ind w:left="208" w:right="252" w:hanging="159"/>
              <w:contextualSpacing/>
              <w:rPr>
                <w:b/>
                <w:sz w:val="17"/>
              </w:rPr>
            </w:pPr>
            <w:r w:rsidRPr="0056064B">
              <w:rPr>
                <w:b/>
                <w:sz w:val="17"/>
              </w:rPr>
              <w:t xml:space="preserve">9. Higiena </w:t>
            </w:r>
            <w:r w:rsidR="00FD5256" w:rsidRPr="0056064B">
              <w:rPr>
                <w:b/>
                <w:sz w:val="17"/>
              </w:rPr>
              <w:t>i </w:t>
            </w:r>
            <w:r w:rsidRPr="0056064B">
              <w:rPr>
                <w:b/>
                <w:sz w:val="17"/>
              </w:rPr>
              <w:t>choroby układu ruchu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06D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19"/>
              </w:tabs>
              <w:spacing w:before="61" w:line="235" w:lineRule="auto"/>
              <w:ind w:right="41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naturalne krzywizny kręgosłupa</w:t>
            </w:r>
          </w:p>
          <w:p w14:paraId="78D8206E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19"/>
              </w:tabs>
              <w:spacing w:line="235" w:lineRule="auto"/>
              <w:ind w:right="19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przyczyny powstawania wad postawy</w:t>
            </w:r>
          </w:p>
          <w:p w14:paraId="78D8206F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19"/>
              </w:tabs>
              <w:spacing w:line="235" w:lineRule="auto"/>
              <w:ind w:right="21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aparatu ruchu</w:t>
            </w:r>
          </w:p>
          <w:p w14:paraId="78D82070" w14:textId="77777777" w:rsidR="00BB1D2C" w:rsidRPr="0088021B" w:rsidRDefault="00BB1D2C" w:rsidP="0056064B">
            <w:pPr>
              <w:pStyle w:val="TableParagraph"/>
              <w:tabs>
                <w:tab w:val="left" w:pos="221"/>
              </w:tabs>
              <w:spacing w:line="202" w:lineRule="exact"/>
              <w:ind w:left="220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071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before="61" w:line="235" w:lineRule="auto"/>
              <w:ind w:right="21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przedstawione na ilustracji wady postawy</w:t>
            </w:r>
          </w:p>
          <w:p w14:paraId="78D82072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opisuje urazy </w:t>
            </w:r>
            <w:r>
              <w:rPr>
                <w:sz w:val="17"/>
              </w:rPr>
              <w:t xml:space="preserve">mechaniczne </w:t>
            </w:r>
            <w:r w:rsidRPr="000F05C8">
              <w:rPr>
                <w:sz w:val="17"/>
              </w:rPr>
              <w:t>kończyn</w:t>
            </w:r>
          </w:p>
          <w:p w14:paraId="78D82073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before="3" w:line="235" w:lineRule="auto"/>
              <w:ind w:right="29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zasady udzielania pierwszej pomocy</w:t>
            </w:r>
            <w:r w:rsidR="00D51459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przypadku urazów</w:t>
            </w:r>
            <w:r>
              <w:rPr>
                <w:sz w:val="17"/>
              </w:rPr>
              <w:t xml:space="preserve"> mechanicznych </w:t>
            </w:r>
            <w:r w:rsidRPr="000F05C8">
              <w:rPr>
                <w:sz w:val="17"/>
              </w:rPr>
              <w:t>kończyn</w:t>
            </w:r>
          </w:p>
          <w:p w14:paraId="78D82074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before="1" w:line="235" w:lineRule="auto"/>
              <w:ind w:right="23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przyczyny chorób aparatu ruchu</w:t>
            </w:r>
          </w:p>
          <w:p w14:paraId="78D82075" w14:textId="77777777" w:rsidR="00BB1D2C" w:rsidRPr="000F05C8" w:rsidRDefault="00BB1D2C" w:rsidP="0056064B">
            <w:pPr>
              <w:pStyle w:val="TableParagraph"/>
              <w:tabs>
                <w:tab w:val="left" w:pos="220"/>
              </w:tabs>
              <w:spacing w:before="61" w:line="235" w:lineRule="auto"/>
              <w:ind w:left="220" w:right="92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076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1"/>
              </w:tabs>
              <w:spacing w:before="61" w:line="235" w:lineRule="auto"/>
              <w:ind w:right="41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naturalne krzywizny kręgosłupa</w:t>
            </w:r>
          </w:p>
          <w:p w14:paraId="78D82077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1"/>
              </w:tabs>
              <w:spacing w:line="235" w:lineRule="auto"/>
              <w:ind w:right="19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przyczyny powstawania wad postawy</w:t>
            </w:r>
          </w:p>
          <w:p w14:paraId="78D82078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1"/>
              </w:tabs>
              <w:spacing w:line="235" w:lineRule="auto"/>
              <w:ind w:right="11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charakteryzuje zmiany zachodzące wraz </w:t>
            </w:r>
            <w:r w:rsidR="00D51459" w:rsidRPr="000F05C8">
              <w:rPr>
                <w:sz w:val="17"/>
              </w:rPr>
              <w:t>z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wiekiem </w:t>
            </w:r>
            <w:r w:rsidR="00D51459" w:rsidRPr="000F05C8">
              <w:rPr>
                <w:sz w:val="17"/>
              </w:rPr>
              <w:t>w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układzie kostnym</w:t>
            </w:r>
          </w:p>
          <w:p w14:paraId="78D82079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1"/>
              </w:tabs>
              <w:spacing w:line="235" w:lineRule="auto"/>
              <w:ind w:right="10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określa czynniki wpływające </w:t>
            </w:r>
            <w:r w:rsidR="00FD5256" w:rsidRPr="000F05C8">
              <w:rPr>
                <w:sz w:val="17"/>
              </w:rPr>
              <w:t>na</w:t>
            </w:r>
            <w:r w:rsidR="00FD5256">
              <w:rPr>
                <w:sz w:val="17"/>
              </w:rPr>
              <w:t> </w:t>
            </w:r>
            <w:r w:rsidRPr="000F05C8">
              <w:rPr>
                <w:sz w:val="17"/>
              </w:rPr>
              <w:t>prawidłowy rozwój muskulatury ciała</w:t>
            </w:r>
          </w:p>
          <w:p w14:paraId="78D8207A" w14:textId="77777777" w:rsidR="00BB1D2C" w:rsidRPr="000F05C8" w:rsidRDefault="00BB1D2C" w:rsidP="0056064B">
            <w:pPr>
              <w:pStyle w:val="TableParagraph"/>
              <w:tabs>
                <w:tab w:val="left" w:pos="220"/>
              </w:tabs>
              <w:spacing w:before="61" w:line="235" w:lineRule="auto"/>
              <w:ind w:left="220" w:right="92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07B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1"/>
              </w:tabs>
              <w:spacing w:line="235" w:lineRule="auto"/>
              <w:ind w:right="55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planuje </w:t>
            </w:r>
            <w:r w:rsidR="00D51459" w:rsidRPr="000F05C8">
              <w:rPr>
                <w:sz w:val="17"/>
              </w:rPr>
              <w:t>i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demonstruje czynności udzielania pierwszej pomocy</w:t>
            </w:r>
            <w:r w:rsidR="00D51459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 xml:space="preserve">przypadku urazów </w:t>
            </w:r>
            <w:r>
              <w:rPr>
                <w:sz w:val="17"/>
              </w:rPr>
              <w:t xml:space="preserve">mechanicznych </w:t>
            </w:r>
            <w:r w:rsidRPr="000F05C8">
              <w:rPr>
                <w:sz w:val="17"/>
              </w:rPr>
              <w:t>kończyn</w:t>
            </w:r>
          </w:p>
          <w:p w14:paraId="78D8207C" w14:textId="77777777" w:rsidR="00BB1D2C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0"/>
              </w:tabs>
              <w:spacing w:before="61" w:line="235" w:lineRule="auto"/>
              <w:ind w:right="20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przewiduje skutki przyjmowania nieprawidłowej postawy ciała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07D" w14:textId="77777777" w:rsidR="0088021B" w:rsidRPr="000F05C8" w:rsidRDefault="00D51459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1"/>
              </w:tabs>
              <w:spacing w:before="61" w:line="235" w:lineRule="auto"/>
              <w:ind w:right="329"/>
              <w:contextualSpacing/>
              <w:rPr>
                <w:sz w:val="17"/>
              </w:rPr>
            </w:pPr>
            <w:r>
              <w:rPr>
                <w:sz w:val="17"/>
              </w:rPr>
              <w:t> </w:t>
            </w:r>
            <w:r w:rsidR="0088021B" w:rsidRPr="000F05C8">
              <w:rPr>
                <w:sz w:val="17"/>
              </w:rPr>
              <w:t xml:space="preserve">prezentuje </w:t>
            </w:r>
            <w:r w:rsidR="0056064B">
              <w:rPr>
                <w:sz w:val="17"/>
              </w:rPr>
              <w:t xml:space="preserve">prawidłową postawę siedzenia zapobiegającą </w:t>
            </w:r>
            <w:r w:rsidR="0088021B" w:rsidRPr="000F05C8">
              <w:rPr>
                <w:sz w:val="17"/>
              </w:rPr>
              <w:t xml:space="preserve"> deformacjom kręgosłupa</w:t>
            </w:r>
          </w:p>
          <w:p w14:paraId="78D8207E" w14:textId="77777777" w:rsidR="0088021B" w:rsidRPr="000F05C8" w:rsidRDefault="0088021B" w:rsidP="0056064B">
            <w:pPr>
              <w:pStyle w:val="TableParagraph"/>
              <w:tabs>
                <w:tab w:val="left" w:pos="221"/>
              </w:tabs>
              <w:spacing w:line="235" w:lineRule="auto"/>
              <w:ind w:left="220" w:right="277" w:firstLine="0"/>
              <w:contextualSpacing/>
              <w:rPr>
                <w:sz w:val="17"/>
              </w:rPr>
            </w:pPr>
          </w:p>
          <w:p w14:paraId="78D8207F" w14:textId="77777777" w:rsidR="00BB1D2C" w:rsidRPr="0088021B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0"/>
              </w:tabs>
              <w:spacing w:line="235" w:lineRule="auto"/>
              <w:ind w:right="49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regularnych ćwiczeń gimnastycznych</w:t>
            </w:r>
            <w:r w:rsidR="0056064B">
              <w:rPr>
                <w:sz w:val="17"/>
              </w:rPr>
              <w:t xml:space="preserve"> </w:t>
            </w:r>
            <w:r w:rsidR="00D51459" w:rsidRPr="0088021B">
              <w:rPr>
                <w:sz w:val="17"/>
              </w:rPr>
              <w:t>dla</w:t>
            </w:r>
            <w:r w:rsidR="00D51459">
              <w:rPr>
                <w:sz w:val="17"/>
              </w:rPr>
              <w:t> </w:t>
            </w:r>
            <w:r w:rsidRPr="0088021B">
              <w:rPr>
                <w:sz w:val="17"/>
              </w:rPr>
              <w:t>prawidłowego funkcjonowania aparatu ruchu</w:t>
            </w:r>
          </w:p>
        </w:tc>
      </w:tr>
    </w:tbl>
    <w:p w14:paraId="78D82081" w14:textId="77777777" w:rsidR="00C85752" w:rsidRPr="000F05C8" w:rsidRDefault="00C85752" w:rsidP="002277A3">
      <w:pPr>
        <w:spacing w:line="204" w:lineRule="exact"/>
        <w:contextualSpacing/>
        <w:rPr>
          <w:sz w:val="17"/>
        </w:rPr>
        <w:sectPr w:rsidR="00C85752" w:rsidRPr="000F05C8">
          <w:pgSz w:w="15600" w:h="11630" w:orient="landscape"/>
          <w:pgMar w:top="0" w:right="880" w:bottom="280" w:left="0" w:header="708" w:footer="708" w:gutter="0"/>
          <w:cols w:space="708"/>
        </w:sectPr>
      </w:pPr>
    </w:p>
    <w:p w14:paraId="78D82082" w14:textId="77777777" w:rsidR="00C85752" w:rsidRPr="000F05C8" w:rsidRDefault="00C85752" w:rsidP="002277A3">
      <w:pPr>
        <w:pStyle w:val="Tekstpodstawowy"/>
        <w:contextualSpacing/>
        <w:rPr>
          <w:rFonts w:ascii="Humanst521EU"/>
          <w:b/>
          <w:i w:val="0"/>
          <w:sz w:val="20"/>
        </w:rPr>
      </w:pPr>
    </w:p>
    <w:p w14:paraId="78D82083" w14:textId="77777777" w:rsidR="00C85752" w:rsidRPr="000F05C8" w:rsidRDefault="00C85752" w:rsidP="002277A3">
      <w:pPr>
        <w:pStyle w:val="Tekstpodstawowy"/>
        <w:spacing w:before="1" w:after="1"/>
        <w:contextualSpacing/>
        <w:rPr>
          <w:rFonts w:ascii="Humanst521EU"/>
          <w:b/>
          <w:i w:val="0"/>
          <w:sz w:val="24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78D82089" w14:textId="77777777" w:rsidTr="00E52C26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</w:tcPr>
          <w:p w14:paraId="78D82084" w14:textId="77777777" w:rsidR="0088021B" w:rsidRDefault="0088021B" w:rsidP="002277A3">
            <w:pPr>
              <w:pStyle w:val="TableParagraph"/>
              <w:ind w:left="109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085" w14:textId="77777777"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</w:tcPr>
          <w:p w14:paraId="78D82086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087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39" w:type="dxa"/>
            <w:gridSpan w:val="5"/>
          </w:tcPr>
          <w:p w14:paraId="78D82088" w14:textId="77777777" w:rsidR="00C85752" w:rsidRPr="000F05C8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2091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</w:tcPr>
          <w:p w14:paraId="78D8208A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</w:tcPr>
          <w:p w14:paraId="78D8208B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08C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08D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08E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08F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090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8D820AA" w14:textId="77777777" w:rsidTr="00B81F90">
        <w:trPr>
          <w:trHeight w:val="2777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textDirection w:val="btLr"/>
          </w:tcPr>
          <w:p w14:paraId="78D82092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093" w14:textId="77777777" w:rsidR="00C85752" w:rsidRPr="000F05C8" w:rsidRDefault="00E52C26" w:rsidP="002277A3">
            <w:pPr>
              <w:pStyle w:val="TableParagraph"/>
              <w:spacing w:before="1"/>
              <w:ind w:left="364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I</w:t>
            </w:r>
            <w:r w:rsidR="00F3331F">
              <w:rPr>
                <w:rFonts w:ascii="Humanst521EU" w:hAnsi="Humanst521EU"/>
                <w:b/>
                <w:spacing w:val="-23"/>
                <w:sz w:val="17"/>
              </w:rPr>
              <w:t>II</w:t>
            </w:r>
            <w:r w:rsidRPr="000F05C8">
              <w:rPr>
                <w:rFonts w:ascii="Humanst521EU" w:hAnsi="Humanst521EU"/>
                <w:b/>
                <w:sz w:val="17"/>
              </w:rPr>
              <w:t>. Układ pokarmowy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</w:tcPr>
          <w:p w14:paraId="78D82094" w14:textId="77777777" w:rsidR="00C85752" w:rsidRPr="0056064B" w:rsidRDefault="00E52C26" w:rsidP="002277A3">
            <w:pPr>
              <w:pStyle w:val="TableParagraph"/>
              <w:spacing w:before="61" w:line="235" w:lineRule="auto"/>
              <w:ind w:left="306" w:right="193" w:hanging="258"/>
              <w:contextualSpacing/>
              <w:rPr>
                <w:b/>
                <w:sz w:val="17"/>
              </w:rPr>
            </w:pPr>
            <w:r w:rsidRPr="0056064B">
              <w:rPr>
                <w:b/>
                <w:sz w:val="17"/>
              </w:rPr>
              <w:t>1</w:t>
            </w:r>
            <w:r w:rsidR="0088021B" w:rsidRPr="0056064B">
              <w:rPr>
                <w:b/>
                <w:sz w:val="17"/>
              </w:rPr>
              <w:t>0</w:t>
            </w:r>
            <w:r w:rsidRPr="0056064B">
              <w:rPr>
                <w:b/>
                <w:sz w:val="17"/>
              </w:rPr>
              <w:t>. Pokarm – budulec i źródło energii</w:t>
            </w:r>
          </w:p>
        </w:tc>
        <w:tc>
          <w:tcPr>
            <w:tcW w:w="2268" w:type="dxa"/>
            <w:tcBorders>
              <w:top w:val="single" w:sz="8" w:space="0" w:color="FDB515"/>
              <w:left w:val="single" w:sz="6" w:space="0" w:color="BCBEC0"/>
            </w:tcBorders>
          </w:tcPr>
          <w:p w14:paraId="78D82095" w14:textId="77777777" w:rsidR="00C85752" w:rsidRPr="000F05C8" w:rsidRDefault="00E52C26" w:rsidP="002277A3">
            <w:pPr>
              <w:pStyle w:val="TableParagraph"/>
              <w:numPr>
                <w:ilvl w:val="0"/>
                <w:numId w:val="181"/>
              </w:numPr>
              <w:tabs>
                <w:tab w:val="left" w:pos="220"/>
              </w:tabs>
              <w:spacing w:before="61" w:line="235" w:lineRule="auto"/>
              <w:ind w:right="45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podstawowe składniki odżywcze</w:t>
            </w:r>
          </w:p>
          <w:p w14:paraId="78D82096" w14:textId="77777777" w:rsidR="00C85752" w:rsidRPr="000F05C8" w:rsidRDefault="00341B79" w:rsidP="002277A3">
            <w:pPr>
              <w:pStyle w:val="TableParagraph"/>
              <w:numPr>
                <w:ilvl w:val="0"/>
                <w:numId w:val="181"/>
              </w:numPr>
              <w:tabs>
                <w:tab w:val="left" w:pos="220"/>
              </w:tabs>
              <w:spacing w:line="235" w:lineRule="auto"/>
              <w:ind w:right="438"/>
              <w:contextualSpacing/>
              <w:rPr>
                <w:sz w:val="17"/>
              </w:rPr>
            </w:pPr>
            <w:r>
              <w:rPr>
                <w:sz w:val="17"/>
              </w:rPr>
              <w:t>nazywa</w:t>
            </w:r>
            <w:r w:rsidR="00E52C26" w:rsidRPr="000F05C8">
              <w:rPr>
                <w:sz w:val="17"/>
              </w:rPr>
              <w:t xml:space="preserve"> produkty spożywcze zawierające białko</w:t>
            </w:r>
          </w:p>
          <w:p w14:paraId="78D82097" w14:textId="77777777" w:rsidR="00C85752" w:rsidRPr="00341B79" w:rsidRDefault="00E52C26" w:rsidP="002277A3">
            <w:pPr>
              <w:pStyle w:val="TableParagraph"/>
              <w:numPr>
                <w:ilvl w:val="0"/>
                <w:numId w:val="181"/>
              </w:numPr>
              <w:tabs>
                <w:tab w:val="left" w:pos="220"/>
              </w:tabs>
              <w:spacing w:line="235" w:lineRule="auto"/>
              <w:ind w:right="639"/>
              <w:contextualSpacing/>
              <w:rPr>
                <w:sz w:val="17"/>
              </w:rPr>
            </w:pPr>
            <w:r w:rsidRPr="00341B79">
              <w:rPr>
                <w:sz w:val="17"/>
              </w:rPr>
              <w:t>podaje przykłady</w:t>
            </w:r>
            <w:r w:rsidR="00341B79">
              <w:rPr>
                <w:sz w:val="17"/>
              </w:rPr>
              <w:t xml:space="preserve"> </w:t>
            </w:r>
            <w:r w:rsidRPr="00341B79">
              <w:rPr>
                <w:sz w:val="17"/>
              </w:rPr>
              <w:t xml:space="preserve">pokarmów, które są źródłem </w:t>
            </w:r>
            <w:r w:rsidR="00341B79">
              <w:rPr>
                <w:sz w:val="17"/>
              </w:rPr>
              <w:t>cukrów</w:t>
            </w:r>
          </w:p>
          <w:p w14:paraId="78D82098" w14:textId="77777777" w:rsidR="00C85752" w:rsidRPr="000F05C8" w:rsidRDefault="00E52C26" w:rsidP="002277A3">
            <w:pPr>
              <w:pStyle w:val="TableParagraph"/>
              <w:numPr>
                <w:ilvl w:val="0"/>
                <w:numId w:val="181"/>
              </w:numPr>
              <w:tabs>
                <w:tab w:val="left" w:pos="220"/>
              </w:tabs>
              <w:spacing w:line="235" w:lineRule="auto"/>
              <w:ind w:right="639"/>
              <w:contextualSpacing/>
              <w:rPr>
                <w:sz w:val="17"/>
              </w:rPr>
            </w:pPr>
            <w:r w:rsidRPr="00341B79">
              <w:rPr>
                <w:sz w:val="17"/>
              </w:rPr>
              <w:t>wymienia pokarmy zawierające tłuszcze</w:t>
            </w:r>
          </w:p>
          <w:p w14:paraId="78D82099" w14:textId="77777777" w:rsidR="00C85752" w:rsidRPr="000F05C8" w:rsidRDefault="00C85752" w:rsidP="00B81F90">
            <w:pPr>
              <w:pStyle w:val="TableParagraph"/>
              <w:tabs>
                <w:tab w:val="left" w:pos="222"/>
              </w:tabs>
              <w:spacing w:before="59" w:line="235" w:lineRule="auto"/>
              <w:ind w:right="95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209A" w14:textId="77777777" w:rsidR="00C85752" w:rsidRPr="000F05C8" w:rsidRDefault="00E52C26" w:rsidP="002277A3">
            <w:pPr>
              <w:pStyle w:val="TableParagraph"/>
              <w:numPr>
                <w:ilvl w:val="0"/>
                <w:numId w:val="180"/>
              </w:numPr>
              <w:tabs>
                <w:tab w:val="left" w:pos="222"/>
              </w:tabs>
              <w:spacing w:before="61" w:line="235" w:lineRule="auto"/>
              <w:ind w:right="34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klasyfikuje składniki odżywcze na budulcowe </w:t>
            </w:r>
            <w:r w:rsidR="00D51459" w:rsidRPr="000F05C8">
              <w:rPr>
                <w:sz w:val="17"/>
              </w:rPr>
              <w:t>i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energetyczne</w:t>
            </w:r>
          </w:p>
          <w:p w14:paraId="78D8209B" w14:textId="77777777" w:rsidR="00C85752" w:rsidRPr="000F05C8" w:rsidRDefault="00B81F90" w:rsidP="002277A3">
            <w:pPr>
              <w:pStyle w:val="TableParagraph"/>
              <w:numPr>
                <w:ilvl w:val="0"/>
                <w:numId w:val="180"/>
              </w:numPr>
              <w:tabs>
                <w:tab w:val="left" w:pos="222"/>
              </w:tabs>
              <w:spacing w:line="235" w:lineRule="auto"/>
              <w:ind w:right="95"/>
              <w:contextualSpacing/>
              <w:rPr>
                <w:sz w:val="17"/>
              </w:rPr>
            </w:pPr>
            <w:r>
              <w:rPr>
                <w:sz w:val="17"/>
              </w:rPr>
              <w:t>wskazuje pokarmy zawierające te składniki</w:t>
            </w:r>
          </w:p>
          <w:p w14:paraId="78D8209C" w14:textId="77777777" w:rsidR="00C85752" w:rsidRPr="000F05C8" w:rsidRDefault="00E52C26" w:rsidP="002277A3">
            <w:pPr>
              <w:pStyle w:val="TableParagraph"/>
              <w:numPr>
                <w:ilvl w:val="0"/>
                <w:numId w:val="180"/>
              </w:numPr>
              <w:tabs>
                <w:tab w:val="left" w:pos="222"/>
              </w:tabs>
              <w:spacing w:line="235" w:lineRule="auto"/>
              <w:ind w:right="36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rolę tłuszczów w organizmie</w:t>
            </w:r>
          </w:p>
          <w:p w14:paraId="78D8209D" w14:textId="77777777" w:rsidR="00C85752" w:rsidRPr="000F05C8" w:rsidRDefault="00C85752" w:rsidP="00B81F90">
            <w:pPr>
              <w:pStyle w:val="TableParagraph"/>
              <w:tabs>
                <w:tab w:val="left" w:pos="222"/>
              </w:tabs>
              <w:spacing w:before="59" w:line="235" w:lineRule="auto"/>
              <w:ind w:right="95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209E" w14:textId="77777777" w:rsidR="00C85752" w:rsidRPr="000F05C8" w:rsidRDefault="00E52C26" w:rsidP="002277A3">
            <w:pPr>
              <w:pStyle w:val="TableParagraph"/>
              <w:numPr>
                <w:ilvl w:val="0"/>
                <w:numId w:val="179"/>
              </w:numPr>
              <w:tabs>
                <w:tab w:val="left" w:pos="222"/>
              </w:tabs>
              <w:spacing w:before="65" w:line="230" w:lineRule="auto"/>
              <w:ind w:right="38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znaczenie składników odżywczych dla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organizmu</w:t>
            </w:r>
          </w:p>
          <w:p w14:paraId="78D8209F" w14:textId="77777777" w:rsidR="00C85752" w:rsidRPr="000F05C8" w:rsidRDefault="00E52C26" w:rsidP="002277A3">
            <w:pPr>
              <w:pStyle w:val="TableParagraph"/>
              <w:numPr>
                <w:ilvl w:val="0"/>
                <w:numId w:val="179"/>
              </w:numPr>
              <w:tabs>
                <w:tab w:val="left" w:pos="222"/>
              </w:tabs>
              <w:spacing w:line="230" w:lineRule="auto"/>
              <w:ind w:right="29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określa znaczenie błonnika </w:t>
            </w:r>
            <w:r w:rsidR="00D51459" w:rsidRPr="000F05C8">
              <w:rPr>
                <w:sz w:val="17"/>
              </w:rPr>
              <w:t>w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prawidłowym funkcjonowaniu układu pokarmowego</w:t>
            </w:r>
          </w:p>
          <w:p w14:paraId="78D820A0" w14:textId="77777777" w:rsidR="00C85752" w:rsidRPr="000F05C8" w:rsidRDefault="00E52C26" w:rsidP="002277A3">
            <w:pPr>
              <w:pStyle w:val="TableParagraph"/>
              <w:numPr>
                <w:ilvl w:val="0"/>
                <w:numId w:val="179"/>
              </w:numPr>
              <w:tabs>
                <w:tab w:val="left" w:pos="222"/>
              </w:tabs>
              <w:spacing w:line="230" w:lineRule="auto"/>
              <w:ind w:right="49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systematycznego spożywania owoców</w:t>
            </w:r>
          </w:p>
          <w:p w14:paraId="78D820A1" w14:textId="77777777" w:rsidR="00C85752" w:rsidRPr="000F05C8" w:rsidRDefault="00D51459" w:rsidP="002277A3">
            <w:pPr>
              <w:pStyle w:val="TableParagraph"/>
              <w:spacing w:line="196" w:lineRule="exact"/>
              <w:ind w:firstLine="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i</w:t>
            </w: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>warzyw</w:t>
            </w:r>
          </w:p>
          <w:p w14:paraId="78D820A2" w14:textId="77777777" w:rsidR="00C85752" w:rsidRPr="000F05C8" w:rsidRDefault="00C85752" w:rsidP="00B81F90">
            <w:pPr>
              <w:pStyle w:val="TableParagraph"/>
              <w:tabs>
                <w:tab w:val="left" w:pos="222"/>
              </w:tabs>
              <w:spacing w:before="4" w:line="230" w:lineRule="auto"/>
              <w:ind w:right="51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20A3" w14:textId="77777777" w:rsidR="00C85752" w:rsidRPr="000F05C8" w:rsidRDefault="00E52C26" w:rsidP="00B87649">
            <w:pPr>
              <w:pStyle w:val="TableParagraph"/>
              <w:numPr>
                <w:ilvl w:val="0"/>
                <w:numId w:val="178"/>
              </w:numPr>
              <w:tabs>
                <w:tab w:val="left" w:pos="222"/>
              </w:tabs>
              <w:spacing w:before="59" w:line="235" w:lineRule="auto"/>
              <w:ind w:right="26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ilustruje na przykładach źródła składników odżywczych </w:t>
            </w:r>
            <w:r w:rsidR="00D51459" w:rsidRPr="000F05C8">
              <w:rPr>
                <w:sz w:val="17"/>
              </w:rPr>
              <w:t>i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wyjaśnia ich znaczenie</w:t>
            </w:r>
            <w:r w:rsidR="00B81F90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dla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organizmu</w:t>
            </w:r>
          </w:p>
          <w:p w14:paraId="78D820A4" w14:textId="77777777" w:rsidR="00C85752" w:rsidRPr="000F05C8" w:rsidRDefault="00E52C26" w:rsidP="00B87649">
            <w:pPr>
              <w:pStyle w:val="TableParagraph"/>
              <w:numPr>
                <w:ilvl w:val="0"/>
                <w:numId w:val="178"/>
              </w:numPr>
              <w:tabs>
                <w:tab w:val="left" w:pos="222"/>
              </w:tabs>
              <w:spacing w:line="235" w:lineRule="auto"/>
              <w:ind w:right="15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związek między spożywaniem produktów białkowych</w:t>
            </w:r>
            <w:r w:rsidR="00D51459">
              <w:rPr>
                <w:sz w:val="17"/>
              </w:rPr>
              <w:t xml:space="preserve"> a </w:t>
            </w:r>
            <w:r w:rsidRPr="000F05C8">
              <w:rPr>
                <w:sz w:val="17"/>
              </w:rPr>
              <w:t>prawidłowym wzrostem ciała</w:t>
            </w:r>
          </w:p>
          <w:p w14:paraId="78D820A5" w14:textId="77777777" w:rsidR="00C85752" w:rsidRPr="000F05C8" w:rsidRDefault="00C85752" w:rsidP="00B81F90">
            <w:pPr>
              <w:pStyle w:val="TableParagraph"/>
              <w:tabs>
                <w:tab w:val="left" w:pos="222"/>
              </w:tabs>
              <w:spacing w:before="59" w:line="235" w:lineRule="auto"/>
              <w:ind w:right="95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20A6" w14:textId="77777777" w:rsidR="00500897" w:rsidRDefault="00E52C26" w:rsidP="002277A3">
            <w:pPr>
              <w:pStyle w:val="TableParagraph"/>
              <w:numPr>
                <w:ilvl w:val="0"/>
                <w:numId w:val="172"/>
              </w:numPr>
              <w:tabs>
                <w:tab w:val="left" w:pos="222"/>
              </w:tabs>
              <w:spacing w:before="61" w:line="235" w:lineRule="auto"/>
              <w:ind w:right="27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analizuje zależność między rodzajami spożywanych pokarmów </w:t>
            </w:r>
            <w:r w:rsidR="00D51459" w:rsidRPr="000F05C8">
              <w:rPr>
                <w:sz w:val="17"/>
              </w:rPr>
              <w:t>a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funkcjonowaniem organizmu</w:t>
            </w:r>
          </w:p>
          <w:p w14:paraId="78D820A7" w14:textId="77777777" w:rsidR="00500897" w:rsidRPr="000F05C8" w:rsidRDefault="00500897" w:rsidP="002277A3">
            <w:pPr>
              <w:pStyle w:val="TableParagraph"/>
              <w:numPr>
                <w:ilvl w:val="0"/>
                <w:numId w:val="172"/>
              </w:numPr>
              <w:tabs>
                <w:tab w:val="left" w:pos="222"/>
              </w:tabs>
              <w:spacing w:before="61" w:line="235" w:lineRule="auto"/>
              <w:ind w:right="41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wyszukuje informacje dotyczące roli błonnika </w:t>
            </w:r>
            <w:r w:rsidR="00D51459" w:rsidRPr="000F05C8">
              <w:rPr>
                <w:sz w:val="17"/>
              </w:rPr>
              <w:t>w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prawidłowym</w:t>
            </w:r>
          </w:p>
          <w:p w14:paraId="78D820A8" w14:textId="77777777" w:rsidR="00500897" w:rsidRPr="000F05C8" w:rsidRDefault="00500897" w:rsidP="002277A3">
            <w:pPr>
              <w:pStyle w:val="TableParagraph"/>
              <w:spacing w:line="235" w:lineRule="auto"/>
              <w:ind w:right="192" w:firstLine="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funkcjonowaniu przewodu pokarmowego</w:t>
            </w:r>
          </w:p>
          <w:p w14:paraId="78D820A9" w14:textId="77777777" w:rsidR="00C85752" w:rsidRPr="000F05C8" w:rsidRDefault="00C85752" w:rsidP="002277A3">
            <w:pPr>
              <w:pStyle w:val="TableParagraph"/>
              <w:tabs>
                <w:tab w:val="left" w:pos="222"/>
              </w:tabs>
              <w:spacing w:line="235" w:lineRule="auto"/>
              <w:ind w:right="325" w:firstLine="0"/>
              <w:contextualSpacing/>
              <w:rPr>
                <w:sz w:val="17"/>
              </w:rPr>
            </w:pPr>
          </w:p>
        </w:tc>
      </w:tr>
      <w:tr w:rsidR="00E52C26" w:rsidRPr="000F05C8" w14:paraId="78D820BC" w14:textId="77777777" w:rsidTr="00672C7F">
        <w:trPr>
          <w:trHeight w:val="2218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textDirection w:val="btLr"/>
          </w:tcPr>
          <w:p w14:paraId="78D820AB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</w:tcPr>
          <w:p w14:paraId="78D820AC" w14:textId="77777777" w:rsidR="00C85752" w:rsidRPr="00B81F90" w:rsidRDefault="00E52C26" w:rsidP="002277A3">
            <w:pPr>
              <w:pStyle w:val="TableParagraph"/>
              <w:spacing w:before="59" w:line="235" w:lineRule="auto"/>
              <w:ind w:left="306" w:right="297" w:hanging="258"/>
              <w:contextualSpacing/>
              <w:rPr>
                <w:b/>
                <w:sz w:val="17"/>
              </w:rPr>
            </w:pPr>
            <w:r w:rsidRPr="00B81F90">
              <w:rPr>
                <w:b/>
                <w:sz w:val="17"/>
              </w:rPr>
              <w:t>1</w:t>
            </w:r>
            <w:r w:rsidR="00500897" w:rsidRPr="00B81F90">
              <w:rPr>
                <w:b/>
                <w:sz w:val="17"/>
              </w:rPr>
              <w:t>1</w:t>
            </w:r>
            <w:r w:rsidRPr="00B81F90">
              <w:rPr>
                <w:b/>
                <w:sz w:val="17"/>
              </w:rPr>
              <w:t>. Witaminy, sole mineralne, woda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0AD" w14:textId="77777777" w:rsidR="00C85752" w:rsidRPr="000F05C8" w:rsidRDefault="00E52C26" w:rsidP="002277A3">
            <w:pPr>
              <w:pStyle w:val="TableParagraph"/>
              <w:numPr>
                <w:ilvl w:val="0"/>
                <w:numId w:val="176"/>
              </w:numPr>
              <w:tabs>
                <w:tab w:val="left" w:pos="222"/>
              </w:tabs>
              <w:spacing w:before="59" w:line="235" w:lineRule="auto"/>
              <w:ind w:right="8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przykłady witamin rozpuszczalnych</w:t>
            </w:r>
            <w:r w:rsidR="00D51459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wodzie</w:t>
            </w:r>
            <w:r w:rsidR="00D51459">
              <w:rPr>
                <w:sz w:val="17"/>
              </w:rPr>
              <w:t xml:space="preserve"> i </w:t>
            </w:r>
            <w:r w:rsidR="00D51459" w:rsidRPr="000F05C8">
              <w:rPr>
                <w:sz w:val="17"/>
              </w:rPr>
              <w:t>w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tłuszczach</w:t>
            </w:r>
          </w:p>
          <w:p w14:paraId="78D820AE" w14:textId="77777777" w:rsidR="00C85752" w:rsidRPr="00B81F90" w:rsidRDefault="00B81F90" w:rsidP="00B81F90">
            <w:pPr>
              <w:pStyle w:val="TableParagraph"/>
              <w:numPr>
                <w:ilvl w:val="0"/>
                <w:numId w:val="176"/>
              </w:numPr>
              <w:tabs>
                <w:tab w:val="left" w:pos="222"/>
              </w:tabs>
              <w:spacing w:before="2" w:line="235" w:lineRule="auto"/>
              <w:ind w:right="556"/>
              <w:contextualSpacing/>
              <w:rPr>
                <w:sz w:val="17"/>
              </w:rPr>
            </w:pPr>
            <w:r>
              <w:rPr>
                <w:sz w:val="17"/>
              </w:rPr>
              <w:t>wskazuje wodę jako ważny składnik organizmu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0AF" w14:textId="77777777" w:rsidR="00C85752" w:rsidRPr="000F05C8" w:rsidRDefault="00E52C26" w:rsidP="002277A3">
            <w:pPr>
              <w:pStyle w:val="TableParagraph"/>
              <w:numPr>
                <w:ilvl w:val="0"/>
                <w:numId w:val="175"/>
              </w:numPr>
              <w:tabs>
                <w:tab w:val="left" w:pos="222"/>
              </w:tabs>
              <w:spacing w:before="59" w:line="235" w:lineRule="auto"/>
              <w:ind w:right="35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</w:t>
            </w:r>
            <w:r w:rsidR="00B81F90">
              <w:rPr>
                <w:sz w:val="17"/>
              </w:rPr>
              <w:t xml:space="preserve"> wszystkie </w:t>
            </w:r>
            <w:r w:rsidRPr="000F05C8">
              <w:rPr>
                <w:sz w:val="17"/>
              </w:rPr>
              <w:t xml:space="preserve"> witaminy rozpuszczalne </w:t>
            </w:r>
            <w:r w:rsidR="00FD5256" w:rsidRPr="000F05C8">
              <w:rPr>
                <w:sz w:val="17"/>
              </w:rPr>
              <w:t>w</w:t>
            </w:r>
            <w:r w:rsidR="00FD5256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wodzie </w:t>
            </w:r>
            <w:r w:rsidR="00D51459" w:rsidRPr="000F05C8">
              <w:rPr>
                <w:sz w:val="17"/>
              </w:rPr>
              <w:t>i</w:t>
            </w:r>
            <w:r w:rsidR="00B81F90">
              <w:rPr>
                <w:sz w:val="17"/>
              </w:rPr>
              <w:t> </w:t>
            </w:r>
            <w:r w:rsidR="00D51459" w:rsidRPr="000F05C8">
              <w:rPr>
                <w:sz w:val="17"/>
              </w:rPr>
              <w:t>w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tłuszczach</w:t>
            </w:r>
          </w:p>
          <w:p w14:paraId="78D820B0" w14:textId="77777777" w:rsidR="00C85752" w:rsidRPr="000F05C8" w:rsidRDefault="00E52C26" w:rsidP="002277A3">
            <w:pPr>
              <w:pStyle w:val="TableParagraph"/>
              <w:numPr>
                <w:ilvl w:val="0"/>
                <w:numId w:val="175"/>
              </w:numPr>
              <w:tabs>
                <w:tab w:val="left" w:pos="222"/>
              </w:tabs>
              <w:spacing w:line="235" w:lineRule="auto"/>
              <w:ind w:right="770"/>
              <w:contextualSpacing/>
              <w:jc w:val="both"/>
              <w:rPr>
                <w:sz w:val="17"/>
              </w:rPr>
            </w:pPr>
            <w:r w:rsidRPr="000F05C8">
              <w:rPr>
                <w:sz w:val="17"/>
              </w:rPr>
              <w:t xml:space="preserve">omawia znaczenie makroelementów </w:t>
            </w:r>
            <w:r w:rsidR="00D51459" w:rsidRPr="000F05C8">
              <w:rPr>
                <w:sz w:val="17"/>
              </w:rPr>
              <w:t>i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mikroelementów</w:t>
            </w:r>
            <w:r w:rsidR="00FD5256">
              <w:rPr>
                <w:sz w:val="17"/>
              </w:rPr>
              <w:t xml:space="preserve"> w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organizmie człowieka</w:t>
            </w:r>
          </w:p>
          <w:p w14:paraId="78D820B1" w14:textId="77777777" w:rsidR="00C85752" w:rsidRPr="000F05C8" w:rsidRDefault="00C85752" w:rsidP="00B81F90">
            <w:pPr>
              <w:pStyle w:val="TableParagraph"/>
              <w:tabs>
                <w:tab w:val="left" w:pos="222"/>
              </w:tabs>
              <w:spacing w:before="2" w:line="235" w:lineRule="auto"/>
              <w:ind w:right="315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0B2" w14:textId="77777777" w:rsidR="00C85752" w:rsidRPr="000F05C8" w:rsidRDefault="00E52C26" w:rsidP="002277A3">
            <w:pPr>
              <w:pStyle w:val="TableParagraph"/>
              <w:numPr>
                <w:ilvl w:val="0"/>
                <w:numId w:val="174"/>
              </w:numPr>
              <w:tabs>
                <w:tab w:val="left" w:pos="221"/>
              </w:tabs>
              <w:spacing w:before="59" w:line="235" w:lineRule="auto"/>
              <w:ind w:right="4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rodzaje witamin</w:t>
            </w:r>
          </w:p>
          <w:p w14:paraId="78D820B3" w14:textId="77777777" w:rsidR="00C85752" w:rsidRPr="000F05C8" w:rsidRDefault="00E52C26" w:rsidP="00B81F90">
            <w:pPr>
              <w:pStyle w:val="TableParagraph"/>
              <w:numPr>
                <w:ilvl w:val="0"/>
                <w:numId w:val="174"/>
              </w:numPr>
              <w:tabs>
                <w:tab w:val="left" w:pos="222"/>
              </w:tabs>
              <w:spacing w:line="176" w:lineRule="exact"/>
              <w:ind w:left="22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przedstawia rolę </w:t>
            </w:r>
            <w:r w:rsidR="00B81F90">
              <w:rPr>
                <w:sz w:val="17"/>
              </w:rPr>
              <w:t>makroelementów</w:t>
            </w:r>
            <w:r w:rsidRPr="000F05C8">
              <w:rPr>
                <w:sz w:val="17"/>
              </w:rPr>
              <w:t>: Mg, Fe, Ca</w:t>
            </w:r>
          </w:p>
          <w:p w14:paraId="78D820B4" w14:textId="77777777" w:rsidR="00C85752" w:rsidRPr="000F05C8" w:rsidRDefault="00C85752" w:rsidP="00B81F90">
            <w:pPr>
              <w:pStyle w:val="TableParagraph"/>
              <w:tabs>
                <w:tab w:val="left" w:pos="222"/>
              </w:tabs>
              <w:spacing w:before="3" w:line="235" w:lineRule="auto"/>
              <w:ind w:right="112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0B5" w14:textId="77777777" w:rsidR="00C85752" w:rsidRPr="000F05C8" w:rsidRDefault="00E52C26" w:rsidP="002277A3">
            <w:pPr>
              <w:pStyle w:val="TableParagraph"/>
              <w:numPr>
                <w:ilvl w:val="0"/>
                <w:numId w:val="173"/>
              </w:numPr>
              <w:tabs>
                <w:tab w:val="left" w:pos="222"/>
              </w:tabs>
              <w:spacing w:before="3" w:line="235" w:lineRule="auto"/>
              <w:ind w:right="7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przewiduje skutki niedoboru wody </w:t>
            </w:r>
            <w:r w:rsidR="00D51459" w:rsidRPr="000F05C8">
              <w:rPr>
                <w:sz w:val="17"/>
              </w:rPr>
              <w:t>w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organizmie</w:t>
            </w:r>
          </w:p>
          <w:p w14:paraId="78D820B6" w14:textId="77777777" w:rsidR="00B81F90" w:rsidRDefault="00B81F90" w:rsidP="00B81F90">
            <w:pPr>
              <w:pStyle w:val="TableParagraph"/>
              <w:numPr>
                <w:ilvl w:val="0"/>
                <w:numId w:val="179"/>
              </w:numPr>
              <w:tabs>
                <w:tab w:val="left" w:pos="222"/>
              </w:tabs>
              <w:spacing w:before="4" w:line="230" w:lineRule="auto"/>
              <w:ind w:right="51"/>
              <w:contextualSpacing/>
              <w:rPr>
                <w:sz w:val="17"/>
              </w:rPr>
            </w:pPr>
            <w:r>
              <w:rPr>
                <w:sz w:val="17"/>
              </w:rPr>
              <w:t>przedstawia rolę mikro- i makroelementów</w:t>
            </w:r>
          </w:p>
          <w:p w14:paraId="78D820B7" w14:textId="77777777" w:rsidR="00B81F90" w:rsidRPr="000F05C8" w:rsidRDefault="00B81F90" w:rsidP="00B81F90">
            <w:pPr>
              <w:pStyle w:val="TableParagraph"/>
              <w:numPr>
                <w:ilvl w:val="0"/>
                <w:numId w:val="178"/>
              </w:numPr>
              <w:tabs>
                <w:tab w:val="left" w:pos="222"/>
              </w:tabs>
              <w:spacing w:line="235" w:lineRule="auto"/>
              <w:ind w:right="13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porównuje wartość energetyczną węglowodanów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tłuszczów</w:t>
            </w:r>
          </w:p>
          <w:p w14:paraId="78D820B8" w14:textId="77777777" w:rsidR="00B81F90" w:rsidRPr="000F05C8" w:rsidRDefault="00B81F90" w:rsidP="00B81F90">
            <w:pPr>
              <w:pStyle w:val="TableParagraph"/>
              <w:tabs>
                <w:tab w:val="left" w:pos="222"/>
              </w:tabs>
              <w:spacing w:before="4" w:line="230" w:lineRule="auto"/>
              <w:ind w:right="51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0B9" w14:textId="77777777" w:rsidR="00B81F90" w:rsidRPr="000F05C8" w:rsidRDefault="00B81F90" w:rsidP="00B81F90">
            <w:pPr>
              <w:pStyle w:val="TableParagraph"/>
              <w:numPr>
                <w:ilvl w:val="0"/>
                <w:numId w:val="178"/>
              </w:numPr>
              <w:tabs>
                <w:tab w:val="left" w:pos="222"/>
              </w:tabs>
              <w:spacing w:line="235" w:lineRule="auto"/>
              <w:ind w:right="7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skutki nadmiernego spożywania tłuszczów</w:t>
            </w:r>
          </w:p>
          <w:p w14:paraId="78D820BA" w14:textId="77777777" w:rsidR="00B81F90" w:rsidRPr="000F05C8" w:rsidRDefault="00B81F90" w:rsidP="00B81F90">
            <w:pPr>
              <w:pStyle w:val="TableParagraph"/>
              <w:numPr>
                <w:ilvl w:val="0"/>
                <w:numId w:val="179"/>
              </w:numPr>
              <w:tabs>
                <w:tab w:val="left" w:pos="222"/>
              </w:tabs>
              <w:spacing w:before="4" w:line="230" w:lineRule="auto"/>
              <w:ind w:right="5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etykiety produktów spożywczych pod kątem zawartości różnych składników odżywczych</w:t>
            </w:r>
          </w:p>
          <w:p w14:paraId="78D820BB" w14:textId="77777777" w:rsidR="00C85752" w:rsidRPr="000F05C8" w:rsidRDefault="00C85752" w:rsidP="00B81F90">
            <w:pPr>
              <w:pStyle w:val="TableParagraph"/>
              <w:tabs>
                <w:tab w:val="left" w:pos="222"/>
              </w:tabs>
              <w:spacing w:line="235" w:lineRule="auto"/>
              <w:ind w:right="384" w:firstLine="0"/>
              <w:contextualSpacing/>
              <w:rPr>
                <w:sz w:val="17"/>
              </w:rPr>
            </w:pPr>
          </w:p>
        </w:tc>
      </w:tr>
    </w:tbl>
    <w:p w14:paraId="78D820BD" w14:textId="77777777" w:rsidR="00C85752" w:rsidRPr="000F05C8" w:rsidRDefault="00C85752" w:rsidP="002277A3">
      <w:pPr>
        <w:spacing w:line="235" w:lineRule="auto"/>
        <w:contextualSpacing/>
        <w:rPr>
          <w:sz w:val="17"/>
        </w:rPr>
        <w:sectPr w:rsidR="00C85752" w:rsidRPr="000F05C8">
          <w:pgSz w:w="15600" w:h="11630" w:orient="landscape"/>
          <w:pgMar w:top="0" w:right="880" w:bottom="280" w:left="0" w:header="708" w:footer="708" w:gutter="0"/>
          <w:cols w:space="708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78D820C3" w14:textId="77777777" w:rsidTr="00E52C26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</w:tcPr>
          <w:p w14:paraId="78D820BE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0BF" w14:textId="77777777"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</w:tcPr>
          <w:p w14:paraId="78D820C0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0C1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39" w:type="dxa"/>
            <w:gridSpan w:val="5"/>
          </w:tcPr>
          <w:p w14:paraId="78D820C2" w14:textId="77777777" w:rsidR="00C85752" w:rsidRPr="000F05C8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20CB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</w:tcPr>
          <w:p w14:paraId="78D820C4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</w:tcPr>
          <w:p w14:paraId="78D820C5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0C6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0C7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0C8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0C9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0CA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8D820E3" w14:textId="77777777" w:rsidTr="001B4BEC">
        <w:trPr>
          <w:trHeight w:val="2443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textDirection w:val="btLr"/>
          </w:tcPr>
          <w:p w14:paraId="78D820CC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0CD" w14:textId="77777777" w:rsidR="00C85752" w:rsidRPr="000F05C8" w:rsidRDefault="00E52C26" w:rsidP="002277A3">
            <w:pPr>
              <w:pStyle w:val="TableParagraph"/>
              <w:spacing w:before="1"/>
              <w:ind w:left="3652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I</w:t>
            </w:r>
            <w:r w:rsidR="00F3331F">
              <w:rPr>
                <w:rFonts w:ascii="Humanst521EU" w:hAnsi="Humanst521EU"/>
                <w:b/>
                <w:spacing w:val="-23"/>
                <w:sz w:val="17"/>
              </w:rPr>
              <w:t>II</w:t>
            </w:r>
            <w:r w:rsidRPr="000F05C8">
              <w:rPr>
                <w:rFonts w:ascii="Humanst521EU" w:hAnsi="Humanst521EU"/>
                <w:b/>
                <w:sz w:val="17"/>
              </w:rPr>
              <w:t>. Układ pokarmowy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</w:tcBorders>
          </w:tcPr>
          <w:p w14:paraId="78D820CE" w14:textId="77777777" w:rsidR="00C85752" w:rsidRPr="00B81F90" w:rsidRDefault="00E52C26" w:rsidP="002277A3">
            <w:pPr>
              <w:pStyle w:val="TableParagraph"/>
              <w:spacing w:before="61" w:line="235" w:lineRule="auto"/>
              <w:ind w:left="306" w:right="441" w:hanging="258"/>
              <w:contextualSpacing/>
              <w:rPr>
                <w:b/>
                <w:sz w:val="17"/>
              </w:rPr>
            </w:pPr>
            <w:r w:rsidRPr="00B81F90">
              <w:rPr>
                <w:b/>
                <w:sz w:val="17"/>
              </w:rPr>
              <w:t>1</w:t>
            </w:r>
            <w:r w:rsidR="00500897" w:rsidRPr="00B81F90">
              <w:rPr>
                <w:b/>
                <w:sz w:val="17"/>
              </w:rPr>
              <w:t>2</w:t>
            </w:r>
            <w:r w:rsidRPr="00B81F90">
              <w:rPr>
                <w:b/>
                <w:sz w:val="17"/>
              </w:rPr>
              <w:t xml:space="preserve">. Budowa </w:t>
            </w:r>
            <w:r w:rsidR="00F505BB" w:rsidRPr="00B81F90">
              <w:rPr>
                <w:b/>
                <w:sz w:val="17"/>
              </w:rPr>
              <w:t>i </w:t>
            </w:r>
            <w:r w:rsidRPr="00B81F90">
              <w:rPr>
                <w:b/>
                <w:sz w:val="17"/>
              </w:rPr>
              <w:t>rola układu pokarmowego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20CF" w14:textId="77777777" w:rsidR="00C85752" w:rsidRPr="000F05C8" w:rsidRDefault="00E52C26" w:rsidP="002277A3">
            <w:pPr>
              <w:pStyle w:val="TableParagraph"/>
              <w:numPr>
                <w:ilvl w:val="0"/>
                <w:numId w:val="171"/>
              </w:numPr>
              <w:tabs>
                <w:tab w:val="left" w:pos="222"/>
              </w:tabs>
              <w:spacing w:before="61" w:line="235" w:lineRule="auto"/>
              <w:ind w:right="32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wyjaśnia, na czym polega trawienie pokarmów</w:t>
            </w:r>
          </w:p>
          <w:p w14:paraId="78D820D0" w14:textId="77777777" w:rsidR="00C85752" w:rsidRPr="000F05C8" w:rsidRDefault="001B4BEC" w:rsidP="002277A3">
            <w:pPr>
              <w:pStyle w:val="TableParagraph"/>
              <w:numPr>
                <w:ilvl w:val="0"/>
                <w:numId w:val="171"/>
              </w:numPr>
              <w:tabs>
                <w:tab w:val="left" w:pos="222"/>
              </w:tabs>
              <w:spacing w:line="235" w:lineRule="auto"/>
              <w:ind w:right="323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nazywa </w:t>
            </w:r>
            <w:r w:rsidR="00E52C26" w:rsidRPr="000F05C8">
              <w:rPr>
                <w:sz w:val="17"/>
              </w:rPr>
              <w:t xml:space="preserve">rodzaje zębów </w:t>
            </w:r>
            <w:r w:rsidR="00F505BB" w:rsidRPr="000F05C8">
              <w:rPr>
                <w:sz w:val="17"/>
              </w:rPr>
              <w:t>u</w:t>
            </w:r>
            <w:r w:rsidR="00F505BB"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>człowieka</w:t>
            </w:r>
          </w:p>
          <w:p w14:paraId="78D820D1" w14:textId="77777777" w:rsidR="00C85752" w:rsidRPr="000F05C8" w:rsidRDefault="00E52C26" w:rsidP="002277A3">
            <w:pPr>
              <w:pStyle w:val="TableParagraph"/>
              <w:numPr>
                <w:ilvl w:val="0"/>
                <w:numId w:val="171"/>
              </w:numPr>
              <w:tabs>
                <w:tab w:val="left" w:pos="222"/>
              </w:tabs>
              <w:spacing w:line="235" w:lineRule="auto"/>
              <w:ind w:right="10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odcinki przewodu pokarmowego człowieka</w:t>
            </w:r>
          </w:p>
          <w:p w14:paraId="78D820D2" w14:textId="77777777" w:rsidR="00C85752" w:rsidRPr="000F05C8" w:rsidRDefault="00C85752" w:rsidP="001B4BEC">
            <w:pPr>
              <w:pStyle w:val="TableParagraph"/>
              <w:tabs>
                <w:tab w:val="left" w:pos="222"/>
              </w:tabs>
              <w:spacing w:line="235" w:lineRule="auto"/>
              <w:ind w:left="51" w:right="125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20D3" w14:textId="77777777" w:rsidR="00C85752" w:rsidRPr="000F05C8" w:rsidRDefault="00E52C26" w:rsidP="002277A3">
            <w:pPr>
              <w:pStyle w:val="TableParagraph"/>
              <w:numPr>
                <w:ilvl w:val="0"/>
                <w:numId w:val="170"/>
              </w:numPr>
              <w:tabs>
                <w:tab w:val="left" w:pos="222"/>
              </w:tabs>
              <w:spacing w:before="61" w:line="235" w:lineRule="auto"/>
              <w:ind w:right="11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rolę poszczególnych rodzajów zębów</w:t>
            </w:r>
          </w:p>
          <w:p w14:paraId="78D820D4" w14:textId="77777777" w:rsidR="00C85752" w:rsidRPr="000F05C8" w:rsidRDefault="00E52C26" w:rsidP="002277A3">
            <w:pPr>
              <w:pStyle w:val="TableParagraph"/>
              <w:numPr>
                <w:ilvl w:val="0"/>
                <w:numId w:val="170"/>
              </w:numPr>
              <w:tabs>
                <w:tab w:val="left" w:pos="222"/>
              </w:tabs>
              <w:spacing w:line="235" w:lineRule="auto"/>
              <w:ind w:right="13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odcinki przewodu pokarmowego </w:t>
            </w:r>
            <w:r w:rsidR="00DF2CEC" w:rsidRPr="000F05C8">
              <w:rPr>
                <w:sz w:val="17"/>
              </w:rPr>
              <w:t>na</w:t>
            </w:r>
            <w:r w:rsidR="00DF2CEC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planszy </w:t>
            </w:r>
            <w:r w:rsidR="00DF2CEC" w:rsidRPr="000F05C8">
              <w:rPr>
                <w:sz w:val="17"/>
              </w:rPr>
              <w:t>lub</w:t>
            </w:r>
            <w:r w:rsidR="00DF2CEC">
              <w:rPr>
                <w:sz w:val="17"/>
              </w:rPr>
              <w:t> </w:t>
            </w:r>
            <w:r w:rsidRPr="000F05C8">
              <w:rPr>
                <w:sz w:val="17"/>
              </w:rPr>
              <w:t>modelu</w:t>
            </w:r>
          </w:p>
          <w:p w14:paraId="78D820D5" w14:textId="77777777" w:rsidR="00C85752" w:rsidRPr="000F05C8" w:rsidRDefault="00E52C26" w:rsidP="002277A3">
            <w:pPr>
              <w:pStyle w:val="TableParagraph"/>
              <w:numPr>
                <w:ilvl w:val="0"/>
                <w:numId w:val="170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wątrobę</w:t>
            </w:r>
            <w:r w:rsidR="00FD5256">
              <w:rPr>
                <w:sz w:val="17"/>
              </w:rPr>
              <w:t xml:space="preserve"> i</w:t>
            </w:r>
            <w:r w:rsidR="00DF2CEC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trzustkę </w:t>
            </w:r>
            <w:r w:rsidR="00DF2CEC" w:rsidRPr="000F05C8">
              <w:rPr>
                <w:sz w:val="17"/>
              </w:rPr>
              <w:t>na</w:t>
            </w:r>
            <w:r w:rsidR="00DF2CEC">
              <w:rPr>
                <w:sz w:val="17"/>
              </w:rPr>
              <w:t> </w:t>
            </w:r>
            <w:r w:rsidRPr="000F05C8">
              <w:rPr>
                <w:sz w:val="17"/>
              </w:rPr>
              <w:t>schemacie</w:t>
            </w:r>
          </w:p>
          <w:p w14:paraId="78D820D6" w14:textId="77777777" w:rsidR="00C85752" w:rsidRPr="000F05C8" w:rsidRDefault="00E52C26" w:rsidP="002277A3">
            <w:pPr>
              <w:pStyle w:val="TableParagraph"/>
              <w:numPr>
                <w:ilvl w:val="0"/>
                <w:numId w:val="170"/>
              </w:numPr>
              <w:tabs>
                <w:tab w:val="left" w:pos="222"/>
              </w:tabs>
              <w:spacing w:before="2" w:line="235" w:lineRule="auto"/>
              <w:ind w:right="6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lokalizuje położenie wątroby </w:t>
            </w:r>
            <w:r w:rsidR="00DF2CEC" w:rsidRPr="000F05C8">
              <w:rPr>
                <w:sz w:val="17"/>
              </w:rPr>
              <w:t>i</w:t>
            </w:r>
            <w:r w:rsidR="00DF2CEC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trzustki </w:t>
            </w:r>
            <w:r w:rsidR="00DF2CEC" w:rsidRPr="000F05C8">
              <w:rPr>
                <w:sz w:val="17"/>
              </w:rPr>
              <w:t>we</w:t>
            </w:r>
            <w:r w:rsidR="00DF2CEC">
              <w:rPr>
                <w:sz w:val="17"/>
              </w:rPr>
              <w:t> </w:t>
            </w:r>
            <w:r w:rsidRPr="000F05C8">
              <w:rPr>
                <w:sz w:val="17"/>
              </w:rPr>
              <w:t>własnym ciele</w:t>
            </w:r>
          </w:p>
          <w:p w14:paraId="78D820D7" w14:textId="77777777" w:rsidR="00C85752" w:rsidRPr="000F05C8" w:rsidRDefault="00C85752" w:rsidP="001B4BEC">
            <w:pPr>
              <w:pStyle w:val="TableParagraph"/>
              <w:tabs>
                <w:tab w:val="left" w:pos="222"/>
              </w:tabs>
              <w:spacing w:line="235" w:lineRule="auto"/>
              <w:ind w:right="71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20D8" w14:textId="77777777" w:rsidR="00C85752" w:rsidRPr="000F05C8" w:rsidRDefault="00E52C26" w:rsidP="002277A3">
            <w:pPr>
              <w:pStyle w:val="TableParagraph"/>
              <w:numPr>
                <w:ilvl w:val="0"/>
                <w:numId w:val="169"/>
              </w:numPr>
              <w:tabs>
                <w:tab w:val="left" w:pos="222"/>
              </w:tabs>
              <w:spacing w:before="61" w:line="235" w:lineRule="auto"/>
              <w:ind w:right="29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poszczególne rodzaje zębów człowieka</w:t>
            </w:r>
          </w:p>
          <w:p w14:paraId="78D820D9" w14:textId="77777777" w:rsidR="00C85752" w:rsidRDefault="00E52C26" w:rsidP="002277A3">
            <w:pPr>
              <w:pStyle w:val="TableParagraph"/>
              <w:numPr>
                <w:ilvl w:val="0"/>
                <w:numId w:val="169"/>
              </w:numPr>
              <w:tabs>
                <w:tab w:val="left" w:pos="222"/>
              </w:tabs>
              <w:spacing w:before="1" w:line="235" w:lineRule="auto"/>
              <w:ind w:right="12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lokalizuje odcinki przewodu pokarmowego</w:t>
            </w:r>
            <w:r w:rsidR="00DF2CE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wskazuje odpowiednie miejsca</w:t>
            </w:r>
            <w:r w:rsidR="001B4BEC">
              <w:rPr>
                <w:sz w:val="17"/>
              </w:rPr>
              <w:t xml:space="preserve"> </w:t>
            </w:r>
            <w:r w:rsidR="00DF2CEC" w:rsidRPr="002860C4">
              <w:rPr>
                <w:sz w:val="17"/>
              </w:rPr>
              <w:t>na</w:t>
            </w:r>
            <w:r w:rsidR="00DF2CEC">
              <w:rPr>
                <w:sz w:val="17"/>
              </w:rPr>
              <w:t> </w:t>
            </w:r>
            <w:r w:rsidRPr="002860C4">
              <w:rPr>
                <w:sz w:val="17"/>
              </w:rPr>
              <w:t>powierzchni swojego ciała</w:t>
            </w:r>
          </w:p>
          <w:p w14:paraId="78D820DA" w14:textId="77777777" w:rsidR="001B4BEC" w:rsidRPr="002860C4" w:rsidRDefault="001B4BEC" w:rsidP="002277A3">
            <w:pPr>
              <w:pStyle w:val="TableParagraph"/>
              <w:numPr>
                <w:ilvl w:val="0"/>
                <w:numId w:val="169"/>
              </w:numPr>
              <w:tabs>
                <w:tab w:val="left" w:pos="222"/>
              </w:tabs>
              <w:spacing w:before="1" w:line="235" w:lineRule="auto"/>
              <w:ind w:right="122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omawia  </w:t>
            </w:r>
            <w:r w:rsidRPr="00A405A5">
              <w:rPr>
                <w:sz w:val="17"/>
              </w:rPr>
              <w:t>budow</w:t>
            </w:r>
            <w:r>
              <w:rPr>
                <w:sz w:val="17"/>
              </w:rPr>
              <w:t>ę</w:t>
            </w:r>
            <w:r w:rsidRPr="00A405A5">
              <w:rPr>
                <w:sz w:val="17"/>
              </w:rPr>
              <w:t xml:space="preserve"> i funkcje gruczołów trawiennych</w:t>
            </w:r>
          </w:p>
          <w:p w14:paraId="78D820DB" w14:textId="77777777" w:rsidR="00C85752" w:rsidRPr="000F05C8" w:rsidRDefault="00C85752" w:rsidP="001B4BEC">
            <w:pPr>
              <w:pStyle w:val="TableParagraph"/>
              <w:tabs>
                <w:tab w:val="left" w:pos="222"/>
              </w:tabs>
              <w:spacing w:before="2" w:line="235" w:lineRule="auto"/>
              <w:ind w:right="242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20DC" w14:textId="77777777" w:rsidR="001B4BEC" w:rsidRPr="000F05C8" w:rsidRDefault="001B4BEC" w:rsidP="001B4BEC">
            <w:pPr>
              <w:pStyle w:val="TableParagraph"/>
              <w:numPr>
                <w:ilvl w:val="0"/>
                <w:numId w:val="169"/>
              </w:numPr>
              <w:tabs>
                <w:tab w:val="left" w:pos="222"/>
              </w:tabs>
              <w:spacing w:before="1" w:line="235" w:lineRule="auto"/>
              <w:ind w:right="24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funkcje poszczególnych odcinków przewodu pokarmowego</w:t>
            </w:r>
          </w:p>
          <w:p w14:paraId="78D820DD" w14:textId="77777777" w:rsidR="001B4BEC" w:rsidRPr="000F05C8" w:rsidRDefault="001B4BEC" w:rsidP="001B4BEC">
            <w:pPr>
              <w:pStyle w:val="TableParagraph"/>
              <w:numPr>
                <w:ilvl w:val="0"/>
                <w:numId w:val="169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wykazuje rolę zębów</w:t>
            </w:r>
            <w:r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mechanicznej obróbce pokarmu</w:t>
            </w:r>
          </w:p>
          <w:p w14:paraId="78D820DE" w14:textId="77777777" w:rsidR="00C85752" w:rsidRPr="000F05C8" w:rsidRDefault="00C85752" w:rsidP="001B4BEC">
            <w:pPr>
              <w:pStyle w:val="TableParagraph"/>
              <w:tabs>
                <w:tab w:val="left" w:pos="222"/>
              </w:tabs>
              <w:spacing w:line="235" w:lineRule="auto"/>
              <w:ind w:right="73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20DF" w14:textId="77777777" w:rsidR="001B4BEC" w:rsidRPr="000F05C8" w:rsidRDefault="001B4BEC" w:rsidP="001B4BEC">
            <w:pPr>
              <w:pStyle w:val="TableParagraph"/>
              <w:numPr>
                <w:ilvl w:val="0"/>
                <w:numId w:val="168"/>
              </w:numPr>
              <w:tabs>
                <w:tab w:val="left" w:pos="222"/>
              </w:tabs>
              <w:spacing w:before="61" w:line="235" w:lineRule="auto"/>
              <w:ind w:right="19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znaczenie procesu trawienia</w:t>
            </w:r>
          </w:p>
          <w:p w14:paraId="78D820E0" w14:textId="77777777" w:rsidR="001B4BEC" w:rsidRPr="000F05C8" w:rsidRDefault="001B4BEC" w:rsidP="001B4BEC">
            <w:pPr>
              <w:pStyle w:val="TableParagraph"/>
              <w:numPr>
                <w:ilvl w:val="0"/>
                <w:numId w:val="168"/>
              </w:numPr>
              <w:tabs>
                <w:tab w:val="left" w:pos="222"/>
              </w:tabs>
              <w:spacing w:line="235" w:lineRule="auto"/>
              <w:ind w:right="60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etapy trawienia pokarmów</w:t>
            </w:r>
            <w:r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poszczególnych odcinkach przewodu pokarmowego</w:t>
            </w:r>
          </w:p>
          <w:p w14:paraId="78D820E1" w14:textId="77777777" w:rsidR="001B4BEC" w:rsidRPr="002860C4" w:rsidRDefault="001B4BEC" w:rsidP="001B4BEC">
            <w:pPr>
              <w:pStyle w:val="TableParagraph"/>
              <w:numPr>
                <w:ilvl w:val="0"/>
                <w:numId w:val="168"/>
              </w:numPr>
              <w:tabs>
                <w:tab w:val="left" w:pos="222"/>
              </w:tabs>
              <w:spacing w:line="235" w:lineRule="auto"/>
              <w:ind w:right="7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miejsca wchłaniania strawionego pokarmu</w:t>
            </w:r>
            <w:r>
              <w:rPr>
                <w:sz w:val="17"/>
              </w:rPr>
              <w:t xml:space="preserve"> </w:t>
            </w:r>
            <w:r w:rsidRPr="002860C4">
              <w:rPr>
                <w:sz w:val="17"/>
              </w:rPr>
              <w:t>i</w:t>
            </w:r>
            <w:r>
              <w:rPr>
                <w:sz w:val="17"/>
              </w:rPr>
              <w:t> </w:t>
            </w:r>
            <w:r w:rsidRPr="002860C4">
              <w:rPr>
                <w:sz w:val="17"/>
              </w:rPr>
              <w:t>wody</w:t>
            </w:r>
          </w:p>
          <w:p w14:paraId="78D820E2" w14:textId="77777777" w:rsidR="00C85752" w:rsidRPr="000F05C8" w:rsidRDefault="00C85752" w:rsidP="001B4BEC">
            <w:pPr>
              <w:pStyle w:val="TableParagraph"/>
              <w:tabs>
                <w:tab w:val="left" w:pos="222"/>
              </w:tabs>
              <w:spacing w:before="3" w:line="235" w:lineRule="auto"/>
              <w:ind w:right="497" w:firstLine="0"/>
              <w:contextualSpacing/>
              <w:rPr>
                <w:sz w:val="17"/>
              </w:rPr>
            </w:pPr>
          </w:p>
        </w:tc>
      </w:tr>
      <w:tr w:rsidR="00E52C26" w:rsidRPr="000F05C8" w14:paraId="78D820FC" w14:textId="77777777" w:rsidTr="001C44A5">
        <w:trPr>
          <w:trHeight w:val="253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textDirection w:val="btLr"/>
          </w:tcPr>
          <w:p w14:paraId="78D820E4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  <w:right w:val="single" w:sz="6" w:space="0" w:color="BCBEC0"/>
            </w:tcBorders>
          </w:tcPr>
          <w:p w14:paraId="78D820E5" w14:textId="77777777" w:rsidR="00C85752" w:rsidRPr="001B4BEC" w:rsidRDefault="00E52C26" w:rsidP="002277A3">
            <w:pPr>
              <w:pStyle w:val="TableParagraph"/>
              <w:spacing w:before="61" w:line="235" w:lineRule="auto"/>
              <w:ind w:left="306" w:right="235" w:hanging="258"/>
              <w:contextualSpacing/>
              <w:rPr>
                <w:b/>
                <w:sz w:val="17"/>
              </w:rPr>
            </w:pPr>
            <w:r w:rsidRPr="001B4BEC">
              <w:rPr>
                <w:b/>
                <w:sz w:val="17"/>
              </w:rPr>
              <w:t>1</w:t>
            </w:r>
            <w:r w:rsidR="002860C4" w:rsidRPr="001B4BEC">
              <w:rPr>
                <w:b/>
                <w:sz w:val="17"/>
              </w:rPr>
              <w:t>3</w:t>
            </w:r>
            <w:r w:rsidRPr="001B4BEC">
              <w:rPr>
                <w:b/>
                <w:sz w:val="17"/>
              </w:rPr>
              <w:t xml:space="preserve">. Higiena </w:t>
            </w:r>
            <w:r w:rsidR="00FD5256" w:rsidRPr="001B4BEC">
              <w:rPr>
                <w:b/>
                <w:sz w:val="17"/>
              </w:rPr>
              <w:t>i </w:t>
            </w:r>
            <w:r w:rsidRPr="001B4BEC">
              <w:rPr>
                <w:b/>
                <w:sz w:val="17"/>
              </w:rPr>
              <w:t>choroby układu pokarmowego</w:t>
            </w:r>
          </w:p>
        </w:tc>
        <w:tc>
          <w:tcPr>
            <w:tcW w:w="2268" w:type="dxa"/>
            <w:tcBorders>
              <w:left w:val="single" w:sz="6" w:space="0" w:color="BCBEC0"/>
              <w:bottom w:val="single" w:sz="6" w:space="0" w:color="BCBEC0"/>
            </w:tcBorders>
          </w:tcPr>
          <w:p w14:paraId="78D820E6" w14:textId="77777777" w:rsidR="00C85752" w:rsidRPr="000F05C8" w:rsidRDefault="00E52C26" w:rsidP="002277A3">
            <w:pPr>
              <w:pStyle w:val="TableParagraph"/>
              <w:numPr>
                <w:ilvl w:val="0"/>
                <w:numId w:val="166"/>
              </w:numPr>
              <w:tabs>
                <w:tab w:val="left" w:pos="219"/>
              </w:tabs>
              <w:spacing w:before="61" w:line="235" w:lineRule="auto"/>
              <w:ind w:right="31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zasady zdrowego żywienia</w:t>
            </w:r>
            <w:r w:rsidR="001B4BEC">
              <w:rPr>
                <w:sz w:val="17"/>
              </w:rPr>
              <w:t xml:space="preserve"> </w:t>
            </w:r>
            <w:r w:rsidR="00582DC5">
              <w:rPr>
                <w:sz w:val="17"/>
              </w:rPr>
              <w:t>i </w:t>
            </w:r>
            <w:r w:rsidR="00F3331F">
              <w:rPr>
                <w:sz w:val="17"/>
              </w:rPr>
              <w:t>higieny żywności</w:t>
            </w:r>
          </w:p>
          <w:p w14:paraId="78D820E7" w14:textId="77777777" w:rsidR="00C85752" w:rsidRPr="000F05C8" w:rsidRDefault="00E52C26" w:rsidP="002277A3">
            <w:pPr>
              <w:pStyle w:val="TableParagraph"/>
              <w:numPr>
                <w:ilvl w:val="0"/>
                <w:numId w:val="166"/>
              </w:numPr>
              <w:tabs>
                <w:tab w:val="left" w:pos="219"/>
              </w:tabs>
              <w:spacing w:line="235" w:lineRule="auto"/>
              <w:ind w:right="1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przykłady chorób układu pokarmowego</w:t>
            </w:r>
          </w:p>
          <w:p w14:paraId="78D820E8" w14:textId="77777777" w:rsidR="00C85752" w:rsidRPr="000F05C8" w:rsidRDefault="00E52C26" w:rsidP="002277A3">
            <w:pPr>
              <w:pStyle w:val="TableParagraph"/>
              <w:numPr>
                <w:ilvl w:val="0"/>
                <w:numId w:val="166"/>
              </w:numPr>
              <w:tabs>
                <w:tab w:val="left" w:pos="219"/>
              </w:tabs>
              <w:spacing w:line="235" w:lineRule="auto"/>
              <w:ind w:right="23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zasady profilaktyki chorób układu pokarmowego</w:t>
            </w:r>
          </w:p>
          <w:p w14:paraId="78D820E9" w14:textId="77777777" w:rsidR="00C85752" w:rsidRPr="000F05C8" w:rsidRDefault="001B4BEC" w:rsidP="002277A3">
            <w:pPr>
              <w:pStyle w:val="TableParagraph"/>
              <w:numPr>
                <w:ilvl w:val="0"/>
                <w:numId w:val="166"/>
              </w:numPr>
              <w:tabs>
                <w:tab w:val="left" w:pos="219"/>
              </w:tabs>
              <w:spacing w:line="235" w:lineRule="auto"/>
              <w:ind w:right="385"/>
              <w:contextualSpacing/>
              <w:rPr>
                <w:sz w:val="17"/>
              </w:rPr>
            </w:pPr>
            <w:r>
              <w:rPr>
                <w:sz w:val="17"/>
              </w:rPr>
              <w:t>w</w:t>
            </w:r>
            <w:r w:rsidR="00E52C26" w:rsidRPr="000F05C8">
              <w:rPr>
                <w:sz w:val="17"/>
              </w:rPr>
              <w:t>ymienia przyczyny próchnicy zębów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0EA" w14:textId="77777777" w:rsidR="00C85752" w:rsidRPr="000F05C8" w:rsidRDefault="00E52C26" w:rsidP="002277A3">
            <w:pPr>
              <w:pStyle w:val="TableParagraph"/>
              <w:numPr>
                <w:ilvl w:val="0"/>
                <w:numId w:val="165"/>
              </w:numPr>
              <w:tabs>
                <w:tab w:val="left" w:pos="222"/>
              </w:tabs>
              <w:spacing w:before="61" w:line="235" w:lineRule="auto"/>
              <w:ind w:right="18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grupy pokarmów </w:t>
            </w:r>
            <w:r w:rsidR="00582DC5" w:rsidRPr="000F05C8">
              <w:rPr>
                <w:sz w:val="17"/>
              </w:rPr>
              <w:t>w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piramidzie zdrowego żywienia </w:t>
            </w:r>
            <w:r w:rsidR="00582DC5" w:rsidRPr="000F05C8">
              <w:rPr>
                <w:sz w:val="17"/>
              </w:rPr>
              <w:t>i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aktywności fizycznej</w:t>
            </w:r>
          </w:p>
          <w:p w14:paraId="78D820EB" w14:textId="77777777" w:rsidR="00C85752" w:rsidRPr="000F05C8" w:rsidRDefault="00E52C26" w:rsidP="002277A3">
            <w:pPr>
              <w:pStyle w:val="TableParagraph"/>
              <w:numPr>
                <w:ilvl w:val="0"/>
                <w:numId w:val="165"/>
              </w:numPr>
              <w:tabs>
                <w:tab w:val="left" w:pos="222"/>
              </w:tabs>
              <w:spacing w:line="235" w:lineRule="auto"/>
              <w:ind w:right="12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582DC5" w:rsidRPr="000F05C8">
              <w:rPr>
                <w:sz w:val="17"/>
              </w:rPr>
              <w:t>na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zależność diety </w:t>
            </w:r>
            <w:r w:rsidR="00582DC5" w:rsidRPr="000F05C8">
              <w:rPr>
                <w:sz w:val="17"/>
              </w:rPr>
              <w:t>od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zmiennych warunków zewnętrznych</w:t>
            </w:r>
          </w:p>
          <w:p w14:paraId="78D820EC" w14:textId="77777777" w:rsidR="00C85752" w:rsidRPr="000F05C8" w:rsidRDefault="00E52C26" w:rsidP="002277A3">
            <w:pPr>
              <w:pStyle w:val="TableParagraph"/>
              <w:numPr>
                <w:ilvl w:val="0"/>
                <w:numId w:val="165"/>
              </w:numPr>
              <w:tabs>
                <w:tab w:val="left" w:pos="222"/>
              </w:tabs>
              <w:spacing w:line="235" w:lineRule="auto"/>
              <w:ind w:right="6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układa jadłospis </w:t>
            </w:r>
            <w:r w:rsidR="00582DC5" w:rsidRPr="000F05C8">
              <w:rPr>
                <w:sz w:val="17"/>
              </w:rPr>
              <w:t>w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zależności </w:t>
            </w:r>
            <w:r w:rsidR="00582DC5" w:rsidRPr="000F05C8">
              <w:rPr>
                <w:sz w:val="17"/>
              </w:rPr>
              <w:t>od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zmiennych warunków zewnętrznych</w:t>
            </w:r>
          </w:p>
          <w:p w14:paraId="78D820ED" w14:textId="77777777" w:rsidR="00C85752" w:rsidRPr="000F05C8" w:rsidRDefault="00E52C26" w:rsidP="002277A3">
            <w:pPr>
              <w:pStyle w:val="TableParagraph"/>
              <w:numPr>
                <w:ilvl w:val="0"/>
                <w:numId w:val="165"/>
              </w:numPr>
              <w:tabs>
                <w:tab w:val="left" w:pos="222"/>
              </w:tabs>
              <w:spacing w:line="235" w:lineRule="auto"/>
              <w:ind w:right="27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układu pokarmowego</w:t>
            </w:r>
          </w:p>
          <w:p w14:paraId="78D820EE" w14:textId="77777777" w:rsidR="00C85752" w:rsidRPr="002860C4" w:rsidRDefault="00C85752" w:rsidP="001B4BEC">
            <w:pPr>
              <w:pStyle w:val="TableParagraph"/>
              <w:tabs>
                <w:tab w:val="left" w:pos="222"/>
              </w:tabs>
              <w:spacing w:line="235" w:lineRule="auto"/>
              <w:ind w:right="185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0EF" w14:textId="77777777" w:rsidR="00C85752" w:rsidRPr="000F05C8" w:rsidRDefault="00E52C26" w:rsidP="002277A3">
            <w:pPr>
              <w:pStyle w:val="TableParagraph"/>
              <w:numPr>
                <w:ilvl w:val="0"/>
                <w:numId w:val="164"/>
              </w:numPr>
              <w:tabs>
                <w:tab w:val="left" w:pos="221"/>
              </w:tabs>
              <w:spacing w:before="59" w:line="237" w:lineRule="auto"/>
              <w:ind w:right="226"/>
              <w:contextualSpacing/>
              <w:rPr>
                <w:rFonts w:ascii="Humanst521EU" w:hAnsi="Humanst521EU"/>
                <w:i/>
                <w:sz w:val="17"/>
              </w:rPr>
            </w:pPr>
            <w:r w:rsidRPr="000F05C8">
              <w:rPr>
                <w:sz w:val="17"/>
              </w:rPr>
              <w:t xml:space="preserve">wyjaśnia znaczenie pojęcia </w:t>
            </w:r>
            <w:r w:rsidRPr="000F05C8">
              <w:rPr>
                <w:rFonts w:ascii="Humanst521EU" w:hAnsi="Humanst521EU"/>
                <w:i/>
                <w:sz w:val="17"/>
              </w:rPr>
              <w:t>wartość energetyczna pokarmu</w:t>
            </w:r>
          </w:p>
          <w:p w14:paraId="78D820F0" w14:textId="77777777" w:rsidR="00C85752" w:rsidRPr="002860C4" w:rsidRDefault="00E52C26" w:rsidP="002277A3">
            <w:pPr>
              <w:pStyle w:val="TableParagraph"/>
              <w:numPr>
                <w:ilvl w:val="0"/>
                <w:numId w:val="164"/>
              </w:numPr>
              <w:tabs>
                <w:tab w:val="left" w:pos="221"/>
              </w:tabs>
              <w:spacing w:line="235" w:lineRule="auto"/>
              <w:ind w:right="16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zależność między dietą </w:t>
            </w:r>
            <w:r w:rsidR="00582DC5" w:rsidRPr="000F05C8">
              <w:rPr>
                <w:sz w:val="17"/>
              </w:rPr>
              <w:t>a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czynnikami, które</w:t>
            </w:r>
            <w:r w:rsidRPr="002860C4">
              <w:rPr>
                <w:sz w:val="17"/>
              </w:rPr>
              <w:t>ją warunkują</w:t>
            </w:r>
          </w:p>
          <w:p w14:paraId="78D820F1" w14:textId="77777777" w:rsidR="00C85752" w:rsidRPr="000F05C8" w:rsidRDefault="00E52C26" w:rsidP="002277A3">
            <w:pPr>
              <w:pStyle w:val="TableParagraph"/>
              <w:numPr>
                <w:ilvl w:val="0"/>
                <w:numId w:val="164"/>
              </w:numPr>
              <w:tabs>
                <w:tab w:val="left" w:pos="221"/>
              </w:tabs>
              <w:spacing w:before="3" w:line="235" w:lineRule="auto"/>
              <w:ind w:right="41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przewiduje skutki złego odżywiania się</w:t>
            </w:r>
          </w:p>
          <w:p w14:paraId="78D820F2" w14:textId="77777777" w:rsidR="00C85752" w:rsidRPr="000F05C8" w:rsidRDefault="00E52C26" w:rsidP="002277A3">
            <w:pPr>
              <w:pStyle w:val="TableParagraph"/>
              <w:numPr>
                <w:ilvl w:val="0"/>
                <w:numId w:val="164"/>
              </w:numPr>
              <w:tabs>
                <w:tab w:val="left" w:pos="221"/>
              </w:tabs>
              <w:spacing w:line="235" w:lineRule="auto"/>
              <w:ind w:right="7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zasady profilaktyki</w:t>
            </w:r>
            <w:r w:rsidR="002860C4">
              <w:rPr>
                <w:sz w:val="17"/>
              </w:rPr>
              <w:t xml:space="preserve">, </w:t>
            </w:r>
            <w:r w:rsidRPr="000F05C8">
              <w:rPr>
                <w:sz w:val="17"/>
              </w:rPr>
              <w:t>raka jelita grubego</w:t>
            </w:r>
            <w:r w:rsidR="002860C4">
              <w:rPr>
                <w:sz w:val="17"/>
              </w:rPr>
              <w:t xml:space="preserve"> oraz WZW A, WZW B </w:t>
            </w:r>
            <w:r w:rsidR="00582DC5">
              <w:rPr>
                <w:sz w:val="17"/>
              </w:rPr>
              <w:t>i </w:t>
            </w:r>
            <w:r w:rsidR="002860C4">
              <w:rPr>
                <w:sz w:val="17"/>
              </w:rPr>
              <w:t>WZW C</w:t>
            </w:r>
          </w:p>
          <w:p w14:paraId="78D820F3" w14:textId="77777777" w:rsidR="00C85752" w:rsidRPr="000F05C8" w:rsidRDefault="00C85752" w:rsidP="001B4BEC">
            <w:pPr>
              <w:pStyle w:val="TableParagraph"/>
              <w:tabs>
                <w:tab w:val="left" w:pos="221"/>
              </w:tabs>
              <w:spacing w:line="235" w:lineRule="auto"/>
              <w:ind w:left="220" w:right="138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0F4" w14:textId="77777777" w:rsidR="00C85752" w:rsidRPr="000F05C8" w:rsidRDefault="00E52C26" w:rsidP="002277A3">
            <w:pPr>
              <w:pStyle w:val="TableParagraph"/>
              <w:numPr>
                <w:ilvl w:val="0"/>
                <w:numId w:val="163"/>
              </w:numPr>
              <w:tabs>
                <w:tab w:val="left" w:pos="221"/>
              </w:tabs>
              <w:spacing w:before="61" w:line="235" w:lineRule="auto"/>
              <w:ind w:right="22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zależność między higieną </w:t>
            </w:r>
            <w:r w:rsidR="00FD5256" w:rsidRPr="000F05C8">
              <w:rPr>
                <w:sz w:val="17"/>
              </w:rPr>
              <w:t>odżywiania</w:t>
            </w:r>
            <w:r w:rsidR="00FD5256">
              <w:rPr>
                <w:sz w:val="17"/>
              </w:rPr>
              <w:t> </w:t>
            </w:r>
            <w:r w:rsidRPr="000F05C8">
              <w:rPr>
                <w:sz w:val="17"/>
              </w:rPr>
              <w:t>się</w:t>
            </w:r>
            <w:r w:rsidR="00582DC5">
              <w:rPr>
                <w:sz w:val="17"/>
              </w:rPr>
              <w:t xml:space="preserve"> a </w:t>
            </w:r>
            <w:r w:rsidRPr="000F05C8">
              <w:rPr>
                <w:sz w:val="17"/>
              </w:rPr>
              <w:t>chorobami układu pokarmowego</w:t>
            </w:r>
          </w:p>
          <w:p w14:paraId="78D820F5" w14:textId="77777777" w:rsidR="00C85752" w:rsidRPr="000F05C8" w:rsidRDefault="00E52C26" w:rsidP="002277A3">
            <w:pPr>
              <w:pStyle w:val="TableParagraph"/>
              <w:numPr>
                <w:ilvl w:val="0"/>
                <w:numId w:val="163"/>
              </w:numPr>
              <w:tabs>
                <w:tab w:val="left" w:pos="221"/>
              </w:tabs>
              <w:spacing w:line="235" w:lineRule="auto"/>
              <w:ind w:right="11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zasady profilaktyki próchnicy zębów</w:t>
            </w:r>
          </w:p>
          <w:p w14:paraId="78D820F6" w14:textId="77777777" w:rsidR="001B4BEC" w:rsidRPr="000F05C8" w:rsidRDefault="00E52C26" w:rsidP="001B4BEC">
            <w:pPr>
              <w:pStyle w:val="TableParagraph"/>
              <w:numPr>
                <w:ilvl w:val="0"/>
                <w:numId w:val="163"/>
              </w:numPr>
              <w:tabs>
                <w:tab w:val="left" w:pos="221"/>
              </w:tabs>
              <w:spacing w:line="235" w:lineRule="auto"/>
              <w:ind w:right="53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wyjaśnia, dlaczego należy stosować </w:t>
            </w:r>
            <w:r w:rsidR="00582DC5">
              <w:rPr>
                <w:sz w:val="17"/>
              </w:rPr>
              <w:t>z</w:t>
            </w:r>
            <w:r w:rsidRPr="000F05C8">
              <w:rPr>
                <w:sz w:val="17"/>
              </w:rPr>
              <w:t xml:space="preserve">różnicowaną </w:t>
            </w:r>
            <w:r w:rsidR="00582DC5" w:rsidRPr="000F05C8">
              <w:rPr>
                <w:sz w:val="17"/>
              </w:rPr>
              <w:t>i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dostosowaną </w:t>
            </w:r>
            <w:r w:rsidR="00582DC5" w:rsidRPr="000F05C8">
              <w:rPr>
                <w:sz w:val="17"/>
              </w:rPr>
              <w:t>do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potrzeb organizmu </w:t>
            </w:r>
          </w:p>
          <w:p w14:paraId="78D820F7" w14:textId="77777777" w:rsidR="00C85752" w:rsidRPr="000F05C8" w:rsidRDefault="00C85752" w:rsidP="002277A3">
            <w:pPr>
              <w:pStyle w:val="TableParagraph"/>
              <w:spacing w:line="204" w:lineRule="exact"/>
              <w:ind w:left="220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0F8" w14:textId="77777777" w:rsidR="00C85752" w:rsidRPr="000F05C8" w:rsidRDefault="00582DC5" w:rsidP="002277A3">
            <w:pPr>
              <w:pStyle w:val="TableParagraph"/>
              <w:numPr>
                <w:ilvl w:val="0"/>
                <w:numId w:val="162"/>
              </w:numPr>
              <w:tabs>
                <w:tab w:val="left" w:pos="221"/>
              </w:tabs>
              <w:spacing w:before="61" w:line="235" w:lineRule="auto"/>
              <w:ind w:right="79"/>
              <w:contextualSpacing/>
              <w:rPr>
                <w:sz w:val="17"/>
              </w:rPr>
            </w:pP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 xml:space="preserve">prezentuje wystąpienie </w:t>
            </w:r>
            <w:r w:rsidRPr="000F05C8">
              <w:rPr>
                <w:sz w:val="17"/>
              </w:rPr>
              <w:t>w</w:t>
            </w: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 xml:space="preserve">dowolnej formie </w:t>
            </w:r>
            <w:r w:rsidRPr="000F05C8">
              <w:rPr>
                <w:sz w:val="17"/>
              </w:rPr>
              <w:t>na</w:t>
            </w: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 xml:space="preserve">temat chorób związanych </w:t>
            </w:r>
            <w:r w:rsidRPr="000F05C8">
              <w:rPr>
                <w:sz w:val="17"/>
              </w:rPr>
              <w:t>z</w:t>
            </w: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 xml:space="preserve">zaburzeniami łaknienia </w:t>
            </w:r>
            <w:r w:rsidRPr="000F05C8">
              <w:rPr>
                <w:sz w:val="17"/>
              </w:rPr>
              <w:t>i</w:t>
            </w: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>przemiany materii</w:t>
            </w:r>
          </w:p>
          <w:p w14:paraId="78D820F9" w14:textId="77777777" w:rsidR="00C85752" w:rsidRDefault="00E52C26" w:rsidP="002277A3">
            <w:pPr>
              <w:pStyle w:val="TableParagraph"/>
              <w:numPr>
                <w:ilvl w:val="0"/>
                <w:numId w:val="162"/>
              </w:numPr>
              <w:tabs>
                <w:tab w:val="left" w:pos="221"/>
              </w:tabs>
              <w:spacing w:line="235" w:lineRule="auto"/>
              <w:ind w:right="5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</w:t>
            </w:r>
            <w:r w:rsidR="00CB707C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badań przesiewowych</w:t>
            </w:r>
            <w:r w:rsidR="00582DC5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celu wykrywania wczesnych stadiów raka jelita grubego</w:t>
            </w:r>
          </w:p>
          <w:p w14:paraId="78D820FA" w14:textId="77777777" w:rsidR="001B4BEC" w:rsidRPr="000F05C8" w:rsidRDefault="001B4BEC" w:rsidP="001B4BEC">
            <w:pPr>
              <w:pStyle w:val="TableParagraph"/>
              <w:numPr>
                <w:ilvl w:val="0"/>
                <w:numId w:val="167"/>
              </w:numPr>
              <w:tabs>
                <w:tab w:val="left" w:pos="222"/>
              </w:tabs>
              <w:spacing w:line="235" w:lineRule="auto"/>
              <w:ind w:right="23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stosowania zróżnicowanej diety dostosowanej</w:t>
            </w:r>
            <w:r>
              <w:rPr>
                <w:sz w:val="17"/>
              </w:rPr>
              <w:t xml:space="preserve"> d</w:t>
            </w:r>
            <w:r w:rsidRPr="000F05C8">
              <w:rPr>
                <w:sz w:val="17"/>
              </w:rPr>
              <w:t>o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potrzeb organizmu</w:t>
            </w:r>
          </w:p>
          <w:p w14:paraId="78D820FB" w14:textId="77777777" w:rsidR="001B4BEC" w:rsidRPr="000F05C8" w:rsidRDefault="001B4BEC" w:rsidP="001B4BEC">
            <w:pPr>
              <w:pStyle w:val="TableParagraph"/>
              <w:numPr>
                <w:ilvl w:val="0"/>
                <w:numId w:val="162"/>
              </w:numPr>
              <w:tabs>
                <w:tab w:val="left" w:pos="221"/>
              </w:tabs>
              <w:spacing w:line="235" w:lineRule="auto"/>
              <w:ind w:right="5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dba</w:t>
            </w:r>
            <w:r>
              <w:rPr>
                <w:sz w:val="17"/>
              </w:rPr>
              <w:t>nia</w:t>
            </w:r>
            <w:r w:rsidR="001C44A5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o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zęby</w:t>
            </w:r>
          </w:p>
        </w:tc>
      </w:tr>
    </w:tbl>
    <w:p w14:paraId="78D820FD" w14:textId="77777777" w:rsidR="00C85752" w:rsidRPr="000F05C8" w:rsidRDefault="00C85752" w:rsidP="002277A3">
      <w:pPr>
        <w:spacing w:line="235" w:lineRule="auto"/>
        <w:contextualSpacing/>
        <w:rPr>
          <w:sz w:val="17"/>
        </w:rPr>
        <w:sectPr w:rsidR="00C85752" w:rsidRPr="000F05C8">
          <w:pgSz w:w="15600" w:h="11630" w:orient="landscape"/>
          <w:pgMar w:top="840" w:right="880" w:bottom="280" w:left="740" w:header="708" w:footer="708" w:gutter="0"/>
          <w:cols w:space="708"/>
        </w:sectPr>
      </w:pPr>
    </w:p>
    <w:p w14:paraId="78D820FE" w14:textId="77777777" w:rsidR="00C85752" w:rsidRPr="000F05C8" w:rsidRDefault="00C85752" w:rsidP="002277A3">
      <w:pPr>
        <w:pStyle w:val="Tekstpodstawowy"/>
        <w:ind w:left="963"/>
        <w:contextualSpacing/>
        <w:rPr>
          <w:rFonts w:ascii="Humanst521EU"/>
          <w:i w:val="0"/>
          <w:sz w:val="20"/>
        </w:rPr>
      </w:pPr>
    </w:p>
    <w:p w14:paraId="78D820FF" w14:textId="77777777" w:rsidR="00C85752" w:rsidRPr="000F05C8" w:rsidRDefault="00C85752" w:rsidP="002277A3">
      <w:pPr>
        <w:pStyle w:val="Tekstpodstawowy"/>
        <w:contextualSpacing/>
        <w:rPr>
          <w:rFonts w:ascii="Humanst521EU"/>
          <w:b/>
          <w:i w:val="0"/>
          <w:sz w:val="20"/>
        </w:rPr>
      </w:pPr>
    </w:p>
    <w:p w14:paraId="78D82100" w14:textId="77777777" w:rsidR="00C85752" w:rsidRPr="000F05C8" w:rsidRDefault="00C85752" w:rsidP="002277A3">
      <w:pPr>
        <w:pStyle w:val="Tekstpodstawowy"/>
        <w:spacing w:before="1" w:after="1"/>
        <w:contextualSpacing/>
        <w:rPr>
          <w:rFonts w:ascii="Humanst521EU"/>
          <w:b/>
          <w:i w:val="0"/>
          <w:sz w:val="24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127"/>
        <w:gridCol w:w="2409"/>
        <w:gridCol w:w="2268"/>
        <w:gridCol w:w="2279"/>
      </w:tblGrid>
      <w:tr w:rsidR="00E52C26" w:rsidRPr="000F05C8" w14:paraId="78D82106" w14:textId="77777777" w:rsidTr="00E52C26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</w:tcPr>
          <w:p w14:paraId="78D82101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102" w14:textId="77777777"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</w:tcPr>
          <w:p w14:paraId="78D82103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104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51" w:type="dxa"/>
            <w:gridSpan w:val="5"/>
          </w:tcPr>
          <w:p w14:paraId="78D82105" w14:textId="77777777" w:rsidR="00C85752" w:rsidRPr="000F05C8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210E" w14:textId="77777777" w:rsidTr="002277A3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</w:tcPr>
          <w:p w14:paraId="78D82107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</w:tcPr>
          <w:p w14:paraId="78D82108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109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127" w:type="dxa"/>
            <w:tcBorders>
              <w:bottom w:val="single" w:sz="8" w:space="0" w:color="FDB515"/>
            </w:tcBorders>
          </w:tcPr>
          <w:p w14:paraId="78D8210A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409" w:type="dxa"/>
            <w:tcBorders>
              <w:bottom w:val="single" w:sz="8" w:space="0" w:color="FDB515"/>
            </w:tcBorders>
          </w:tcPr>
          <w:p w14:paraId="78D8210B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10C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79" w:type="dxa"/>
            <w:tcBorders>
              <w:bottom w:val="single" w:sz="8" w:space="0" w:color="FDB515"/>
            </w:tcBorders>
          </w:tcPr>
          <w:p w14:paraId="78D8210D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8D82122" w14:textId="77777777" w:rsidTr="00672C7F">
        <w:trPr>
          <w:trHeight w:val="1405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textDirection w:val="btLr"/>
          </w:tcPr>
          <w:p w14:paraId="78D8210F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110" w14:textId="77777777" w:rsidR="00C85752" w:rsidRPr="000F05C8" w:rsidRDefault="00F3331F" w:rsidP="002277A3">
            <w:pPr>
              <w:pStyle w:val="TableParagraph"/>
              <w:spacing w:before="1"/>
              <w:ind w:left="3747" w:firstLine="0"/>
              <w:contextualSpacing/>
              <w:rPr>
                <w:rFonts w:ascii="Humanst521EU" w:hAnsi="Humanst521EU"/>
                <w:b/>
                <w:sz w:val="17"/>
              </w:rPr>
            </w:pPr>
            <w:r>
              <w:rPr>
                <w:rFonts w:ascii="Humanst521EU" w:hAnsi="Humanst521EU"/>
                <w:b/>
                <w:spacing w:val="-23"/>
                <w:sz w:val="17"/>
              </w:rPr>
              <w:t>I</w:t>
            </w:r>
            <w:r w:rsidR="00E52C26" w:rsidRPr="000F05C8">
              <w:rPr>
                <w:rFonts w:ascii="Humanst521EU" w:hAnsi="Humanst521EU"/>
                <w:b/>
                <w:spacing w:val="-23"/>
                <w:sz w:val="17"/>
              </w:rPr>
              <w:t>V</w:t>
            </w:r>
            <w:r w:rsidR="00E52C26" w:rsidRPr="000F05C8">
              <w:rPr>
                <w:rFonts w:ascii="Humanst521EU" w:hAnsi="Humanst521EU"/>
                <w:b/>
                <w:sz w:val="17"/>
              </w:rPr>
              <w:t>. Układ krążenia</w:t>
            </w:r>
          </w:p>
        </w:tc>
        <w:tc>
          <w:tcPr>
            <w:tcW w:w="1781" w:type="dxa"/>
            <w:tcBorders>
              <w:top w:val="single" w:sz="8" w:space="0" w:color="FDB515"/>
            </w:tcBorders>
          </w:tcPr>
          <w:p w14:paraId="78D82111" w14:textId="77777777" w:rsidR="00C85752" w:rsidRPr="001C44A5" w:rsidRDefault="00E52C26" w:rsidP="002277A3">
            <w:pPr>
              <w:pStyle w:val="TableParagraph"/>
              <w:spacing w:before="61" w:line="235" w:lineRule="auto"/>
              <w:ind w:left="309" w:right="141" w:hanging="258"/>
              <w:contextualSpacing/>
              <w:rPr>
                <w:b/>
                <w:sz w:val="17"/>
              </w:rPr>
            </w:pPr>
            <w:r w:rsidRPr="001C44A5">
              <w:rPr>
                <w:b/>
                <w:sz w:val="17"/>
              </w:rPr>
              <w:t>1</w:t>
            </w:r>
            <w:r w:rsidR="00F3331F" w:rsidRPr="001C44A5">
              <w:rPr>
                <w:b/>
                <w:sz w:val="17"/>
              </w:rPr>
              <w:t>4</w:t>
            </w:r>
            <w:r w:rsidRPr="001C44A5">
              <w:rPr>
                <w:b/>
                <w:sz w:val="17"/>
              </w:rPr>
              <w:t xml:space="preserve">. Budowa </w:t>
            </w:r>
            <w:r w:rsidR="00582DC5" w:rsidRPr="001C44A5">
              <w:rPr>
                <w:b/>
                <w:sz w:val="17"/>
              </w:rPr>
              <w:t>i </w:t>
            </w:r>
            <w:r w:rsidR="004D01D3" w:rsidRPr="001C44A5">
              <w:rPr>
                <w:b/>
                <w:sz w:val="17"/>
              </w:rPr>
              <w:t>f</w:t>
            </w:r>
            <w:r w:rsidRPr="001C44A5">
              <w:rPr>
                <w:b/>
                <w:sz w:val="17"/>
              </w:rPr>
              <w:t>unkcje krwi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2112" w14:textId="77777777" w:rsidR="00C85752" w:rsidRPr="000F05C8" w:rsidRDefault="001C44A5" w:rsidP="002277A3">
            <w:pPr>
              <w:pStyle w:val="TableParagraph"/>
              <w:numPr>
                <w:ilvl w:val="0"/>
                <w:numId w:val="161"/>
              </w:numPr>
              <w:tabs>
                <w:tab w:val="left" w:pos="222"/>
              </w:tabs>
              <w:spacing w:before="61" w:line="235" w:lineRule="auto"/>
              <w:ind w:right="275"/>
              <w:contextualSpacing/>
              <w:rPr>
                <w:sz w:val="17"/>
              </w:rPr>
            </w:pPr>
            <w:r>
              <w:rPr>
                <w:sz w:val="17"/>
              </w:rPr>
              <w:t>nazywa</w:t>
            </w:r>
            <w:r w:rsidR="00E52C26" w:rsidRPr="000F05C8">
              <w:rPr>
                <w:sz w:val="17"/>
              </w:rPr>
              <w:t xml:space="preserve"> element</w:t>
            </w:r>
            <w:r>
              <w:rPr>
                <w:sz w:val="17"/>
              </w:rPr>
              <w:t>y</w:t>
            </w:r>
            <w:r w:rsidR="00E52C26" w:rsidRPr="000F05C8">
              <w:rPr>
                <w:sz w:val="17"/>
              </w:rPr>
              <w:t xml:space="preserve"> morfotyczn</w:t>
            </w:r>
            <w:r>
              <w:rPr>
                <w:sz w:val="17"/>
              </w:rPr>
              <w:t>e</w:t>
            </w:r>
            <w:r w:rsidR="00E52C26" w:rsidRPr="000F05C8">
              <w:rPr>
                <w:sz w:val="17"/>
              </w:rPr>
              <w:t xml:space="preserve"> krwi</w:t>
            </w:r>
          </w:p>
          <w:p w14:paraId="78D82113" w14:textId="77777777" w:rsidR="00C85752" w:rsidRPr="000F05C8" w:rsidRDefault="00E52C26" w:rsidP="002277A3">
            <w:pPr>
              <w:pStyle w:val="TableParagraph"/>
              <w:numPr>
                <w:ilvl w:val="0"/>
                <w:numId w:val="161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grupy krwi</w:t>
            </w:r>
          </w:p>
          <w:p w14:paraId="78D82114" w14:textId="77777777" w:rsidR="00C85752" w:rsidRPr="000F05C8" w:rsidRDefault="00C85752" w:rsidP="001C44A5">
            <w:pPr>
              <w:pStyle w:val="TableParagraph"/>
              <w:tabs>
                <w:tab w:val="left" w:pos="222"/>
              </w:tabs>
              <w:spacing w:before="3" w:line="235" w:lineRule="auto"/>
              <w:ind w:right="200" w:firstLine="0"/>
              <w:contextualSpacing/>
              <w:rPr>
                <w:sz w:val="17"/>
              </w:rPr>
            </w:pPr>
          </w:p>
        </w:tc>
        <w:tc>
          <w:tcPr>
            <w:tcW w:w="2127" w:type="dxa"/>
            <w:tcBorders>
              <w:top w:val="single" w:sz="8" w:space="0" w:color="FDB515"/>
            </w:tcBorders>
          </w:tcPr>
          <w:p w14:paraId="78D82115" w14:textId="77777777" w:rsidR="00C85752" w:rsidRPr="000F05C8" w:rsidRDefault="00E52C26" w:rsidP="002277A3">
            <w:pPr>
              <w:pStyle w:val="TableParagraph"/>
              <w:numPr>
                <w:ilvl w:val="0"/>
                <w:numId w:val="160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funkcje krwi</w:t>
            </w:r>
          </w:p>
          <w:p w14:paraId="78D82116" w14:textId="77777777" w:rsidR="00C85752" w:rsidRPr="000F05C8" w:rsidRDefault="00E52C26" w:rsidP="002277A3">
            <w:pPr>
              <w:pStyle w:val="TableParagraph"/>
              <w:numPr>
                <w:ilvl w:val="0"/>
                <w:numId w:val="160"/>
              </w:numPr>
              <w:tabs>
                <w:tab w:val="left" w:pos="222"/>
              </w:tabs>
              <w:spacing w:before="2" w:line="235" w:lineRule="auto"/>
              <w:ind w:right="13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grupy krwi </w:t>
            </w:r>
            <w:r w:rsidR="00582DC5" w:rsidRPr="000F05C8">
              <w:rPr>
                <w:sz w:val="17"/>
              </w:rPr>
              <w:t>i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wyjaśnia, co stanowi</w:t>
            </w:r>
          </w:p>
          <w:p w14:paraId="78D82117" w14:textId="77777777" w:rsidR="00C85752" w:rsidRPr="000F05C8" w:rsidRDefault="00E52C26" w:rsidP="002277A3">
            <w:pPr>
              <w:pStyle w:val="TableParagraph"/>
              <w:spacing w:line="202" w:lineRule="exact"/>
              <w:ind w:firstLine="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podstawę ich wyodrębnienia</w:t>
            </w:r>
          </w:p>
          <w:p w14:paraId="78D82118" w14:textId="77777777" w:rsidR="00C85752" w:rsidRPr="000F05C8" w:rsidRDefault="00C85752" w:rsidP="001C44A5">
            <w:pPr>
              <w:pStyle w:val="TableParagraph"/>
              <w:tabs>
                <w:tab w:val="left" w:pos="222"/>
              </w:tabs>
              <w:spacing w:before="2" w:line="235" w:lineRule="auto"/>
              <w:ind w:right="188" w:firstLine="0"/>
              <w:contextualSpacing/>
              <w:rPr>
                <w:sz w:val="17"/>
              </w:rPr>
            </w:pPr>
          </w:p>
        </w:tc>
        <w:tc>
          <w:tcPr>
            <w:tcW w:w="2409" w:type="dxa"/>
            <w:tcBorders>
              <w:top w:val="single" w:sz="8" w:space="0" w:color="FDB515"/>
            </w:tcBorders>
          </w:tcPr>
          <w:p w14:paraId="78D82119" w14:textId="77777777" w:rsidR="00C85752" w:rsidRPr="000F05C8" w:rsidRDefault="00E52C26" w:rsidP="002277A3">
            <w:pPr>
              <w:pStyle w:val="TableParagraph"/>
              <w:numPr>
                <w:ilvl w:val="0"/>
                <w:numId w:val="159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znaczenie krwi</w:t>
            </w:r>
          </w:p>
          <w:p w14:paraId="78D8211A" w14:textId="77777777" w:rsidR="00C85752" w:rsidRPr="000F05C8" w:rsidRDefault="00E52C26" w:rsidP="002277A3">
            <w:pPr>
              <w:pStyle w:val="TableParagraph"/>
              <w:numPr>
                <w:ilvl w:val="0"/>
                <w:numId w:val="159"/>
              </w:numPr>
              <w:tabs>
                <w:tab w:val="left" w:pos="222"/>
              </w:tabs>
              <w:spacing w:before="2" w:line="235" w:lineRule="auto"/>
              <w:ind w:right="34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elementy morfotyczne krwi</w:t>
            </w:r>
          </w:p>
          <w:p w14:paraId="78D8211B" w14:textId="77777777" w:rsidR="00C85752" w:rsidRPr="000F05C8" w:rsidRDefault="00E52C26" w:rsidP="002277A3">
            <w:pPr>
              <w:pStyle w:val="TableParagraph"/>
              <w:numPr>
                <w:ilvl w:val="0"/>
                <w:numId w:val="159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rolę hemoglobiny</w:t>
            </w:r>
          </w:p>
          <w:p w14:paraId="78D8211D" w14:textId="22BCDFEE" w:rsidR="00C85752" w:rsidRPr="00672C7F" w:rsidRDefault="00E52C26" w:rsidP="00672C7F">
            <w:pPr>
              <w:pStyle w:val="TableParagraph"/>
              <w:numPr>
                <w:ilvl w:val="0"/>
                <w:numId w:val="159"/>
              </w:numPr>
              <w:tabs>
                <w:tab w:val="left" w:pos="222"/>
              </w:tabs>
              <w:spacing w:before="2" w:line="235" w:lineRule="auto"/>
              <w:ind w:right="31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społeczne znaczenie krwiodawstwa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211E" w14:textId="77777777" w:rsidR="00C85752" w:rsidRPr="000F05C8" w:rsidRDefault="00E52C26" w:rsidP="002277A3">
            <w:pPr>
              <w:pStyle w:val="TableParagraph"/>
              <w:numPr>
                <w:ilvl w:val="0"/>
                <w:numId w:val="158"/>
              </w:numPr>
              <w:tabs>
                <w:tab w:val="left" w:pos="222"/>
              </w:tabs>
              <w:spacing w:line="235" w:lineRule="auto"/>
              <w:ind w:right="63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mechanizm krzepnięcia krwi</w:t>
            </w:r>
          </w:p>
          <w:p w14:paraId="78D8211F" w14:textId="77777777" w:rsidR="00C85752" w:rsidRPr="000F05C8" w:rsidRDefault="00E52C26" w:rsidP="002277A3">
            <w:pPr>
              <w:pStyle w:val="TableParagraph"/>
              <w:numPr>
                <w:ilvl w:val="0"/>
                <w:numId w:val="158"/>
              </w:numPr>
              <w:tabs>
                <w:tab w:val="left" w:pos="222"/>
              </w:tabs>
              <w:spacing w:line="235" w:lineRule="auto"/>
              <w:ind w:right="28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elementy morfotyczne krwi</w:t>
            </w:r>
            <w:r w:rsidR="00582DC5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podstawie obserwacji mikroskopowej</w:t>
            </w:r>
          </w:p>
        </w:tc>
        <w:tc>
          <w:tcPr>
            <w:tcW w:w="2279" w:type="dxa"/>
            <w:tcBorders>
              <w:top w:val="single" w:sz="8" w:space="0" w:color="FDB515"/>
            </w:tcBorders>
          </w:tcPr>
          <w:p w14:paraId="78D82120" w14:textId="77777777" w:rsidR="00C85752" w:rsidRDefault="001C44A5" w:rsidP="002277A3">
            <w:pPr>
              <w:pStyle w:val="TableParagraph"/>
              <w:numPr>
                <w:ilvl w:val="0"/>
                <w:numId w:val="157"/>
              </w:numPr>
              <w:tabs>
                <w:tab w:val="left" w:pos="222"/>
              </w:tabs>
              <w:spacing w:line="235" w:lineRule="auto"/>
              <w:ind w:right="392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odczytuje i interpretuje </w:t>
            </w:r>
            <w:r w:rsidR="00E52C26" w:rsidRPr="000F05C8">
              <w:rPr>
                <w:sz w:val="17"/>
              </w:rPr>
              <w:t xml:space="preserve"> wyniki laboratoryjnego badania krwi</w:t>
            </w:r>
          </w:p>
          <w:p w14:paraId="78D82121" w14:textId="77777777" w:rsidR="001C44A5" w:rsidRPr="000F05C8" w:rsidRDefault="001C44A5" w:rsidP="002277A3">
            <w:pPr>
              <w:pStyle w:val="TableParagraph"/>
              <w:numPr>
                <w:ilvl w:val="0"/>
                <w:numId w:val="157"/>
              </w:numPr>
              <w:tabs>
                <w:tab w:val="left" w:pos="222"/>
              </w:tabs>
              <w:spacing w:line="235" w:lineRule="auto"/>
              <w:ind w:right="39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zasady transfuzji krwi</w:t>
            </w:r>
          </w:p>
        </w:tc>
      </w:tr>
      <w:tr w:rsidR="00E52C26" w:rsidRPr="000F05C8" w14:paraId="78D8212F" w14:textId="77777777" w:rsidTr="002277A3">
        <w:trPr>
          <w:trHeight w:val="154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textDirection w:val="btLr"/>
          </w:tcPr>
          <w:p w14:paraId="78D82123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</w:tcPr>
          <w:p w14:paraId="78D82124" w14:textId="77777777" w:rsidR="00C85752" w:rsidRPr="001C44A5" w:rsidRDefault="00E52C26" w:rsidP="002277A3">
            <w:pPr>
              <w:pStyle w:val="TableParagraph"/>
              <w:spacing w:before="57"/>
              <w:ind w:left="51" w:firstLine="0"/>
              <w:contextualSpacing/>
              <w:rPr>
                <w:b/>
                <w:sz w:val="17"/>
              </w:rPr>
            </w:pPr>
            <w:r w:rsidRPr="001C44A5">
              <w:rPr>
                <w:b/>
                <w:sz w:val="17"/>
              </w:rPr>
              <w:t>1</w:t>
            </w:r>
            <w:r w:rsidR="00F3331F" w:rsidRPr="001C44A5">
              <w:rPr>
                <w:b/>
                <w:sz w:val="17"/>
              </w:rPr>
              <w:t>5</w:t>
            </w:r>
            <w:r w:rsidRPr="001C44A5">
              <w:rPr>
                <w:b/>
                <w:sz w:val="17"/>
              </w:rPr>
              <w:t>. Kr</w:t>
            </w:r>
            <w:r w:rsidR="00F3331F" w:rsidRPr="001C44A5">
              <w:rPr>
                <w:b/>
                <w:sz w:val="17"/>
              </w:rPr>
              <w:t>ążenie krwi</w:t>
            </w:r>
          </w:p>
        </w:tc>
        <w:tc>
          <w:tcPr>
            <w:tcW w:w="2268" w:type="dxa"/>
          </w:tcPr>
          <w:p w14:paraId="78D82125" w14:textId="77777777" w:rsidR="00C85752" w:rsidRPr="000F05C8" w:rsidRDefault="00E52C26" w:rsidP="002277A3">
            <w:pPr>
              <w:pStyle w:val="TableParagraph"/>
              <w:numPr>
                <w:ilvl w:val="0"/>
                <w:numId w:val="156"/>
              </w:numPr>
              <w:tabs>
                <w:tab w:val="left" w:pos="222"/>
              </w:tabs>
              <w:spacing w:before="61" w:line="235" w:lineRule="auto"/>
              <w:ind w:right="31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narządy układu krwionośnego</w:t>
            </w:r>
          </w:p>
          <w:p w14:paraId="78D82126" w14:textId="77777777" w:rsidR="00C85752" w:rsidRPr="000F05C8" w:rsidRDefault="00582DC5" w:rsidP="002277A3">
            <w:pPr>
              <w:pStyle w:val="TableParagraph"/>
              <w:numPr>
                <w:ilvl w:val="0"/>
                <w:numId w:val="156"/>
              </w:numPr>
              <w:tabs>
                <w:tab w:val="left" w:pos="222"/>
              </w:tabs>
              <w:spacing w:line="235" w:lineRule="auto"/>
              <w:ind w:right="24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z</w:t>
            </w: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 xml:space="preserve">pomocą nauczyciela omawia </w:t>
            </w:r>
            <w:r w:rsidRPr="000F05C8">
              <w:rPr>
                <w:sz w:val="17"/>
              </w:rPr>
              <w:t>na</w:t>
            </w: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 xml:space="preserve">podstawie ilustracji mały </w:t>
            </w:r>
            <w:r w:rsidRPr="000F05C8">
              <w:rPr>
                <w:sz w:val="17"/>
              </w:rPr>
              <w:t>i</w:t>
            </w: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>duży obieg krwi</w:t>
            </w:r>
          </w:p>
        </w:tc>
        <w:tc>
          <w:tcPr>
            <w:tcW w:w="2127" w:type="dxa"/>
          </w:tcPr>
          <w:p w14:paraId="78D82127" w14:textId="77777777" w:rsidR="00C85752" w:rsidRPr="000F05C8" w:rsidRDefault="00E52C26" w:rsidP="002277A3">
            <w:pPr>
              <w:pStyle w:val="TableParagraph"/>
              <w:numPr>
                <w:ilvl w:val="0"/>
                <w:numId w:val="155"/>
              </w:numPr>
              <w:tabs>
                <w:tab w:val="left" w:pos="222"/>
              </w:tabs>
              <w:spacing w:before="61" w:line="235" w:lineRule="auto"/>
              <w:ind w:right="15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funkcje wybranego naczynia krwionośnego</w:t>
            </w:r>
          </w:p>
          <w:p w14:paraId="78D82128" w14:textId="77777777" w:rsidR="00C85752" w:rsidRPr="000F05C8" w:rsidRDefault="00E52C26" w:rsidP="002277A3">
            <w:pPr>
              <w:pStyle w:val="TableParagraph"/>
              <w:numPr>
                <w:ilvl w:val="0"/>
                <w:numId w:val="155"/>
              </w:numPr>
              <w:tabs>
                <w:tab w:val="left" w:pos="222"/>
              </w:tabs>
              <w:spacing w:line="235" w:lineRule="auto"/>
              <w:ind w:right="6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porównuje budowę </w:t>
            </w:r>
            <w:r w:rsidR="00582DC5" w:rsidRPr="000F05C8">
              <w:rPr>
                <w:sz w:val="17"/>
              </w:rPr>
              <w:t>i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funkcje żył, tętnic oraz naczyń włosowatych</w:t>
            </w:r>
          </w:p>
          <w:p w14:paraId="78D82129" w14:textId="77777777" w:rsidR="00C85752" w:rsidRPr="000F05C8" w:rsidRDefault="00E52C26" w:rsidP="002277A3">
            <w:pPr>
              <w:pStyle w:val="TableParagraph"/>
              <w:numPr>
                <w:ilvl w:val="0"/>
                <w:numId w:val="155"/>
              </w:numPr>
              <w:tabs>
                <w:tab w:val="left" w:pos="222"/>
              </w:tabs>
              <w:spacing w:line="235" w:lineRule="auto"/>
              <w:ind w:right="3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funkcje zastawek żylnych</w:t>
            </w:r>
          </w:p>
        </w:tc>
        <w:tc>
          <w:tcPr>
            <w:tcW w:w="2409" w:type="dxa"/>
          </w:tcPr>
          <w:p w14:paraId="78D8212A" w14:textId="77777777" w:rsidR="00C85752" w:rsidRPr="000F05C8" w:rsidRDefault="00E52C26" w:rsidP="002277A3">
            <w:pPr>
              <w:pStyle w:val="TableParagraph"/>
              <w:numPr>
                <w:ilvl w:val="0"/>
                <w:numId w:val="154"/>
              </w:numPr>
              <w:tabs>
                <w:tab w:val="left" w:pos="221"/>
              </w:tabs>
              <w:spacing w:before="61" w:line="235" w:lineRule="auto"/>
              <w:ind w:right="15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porównuje krwiobiegi</w:t>
            </w:r>
            <w:r w:rsidR="00582DC5">
              <w:rPr>
                <w:sz w:val="17"/>
              </w:rPr>
              <w:t>:</w:t>
            </w:r>
            <w:r w:rsidRPr="000F05C8">
              <w:rPr>
                <w:sz w:val="17"/>
              </w:rPr>
              <w:t xml:space="preserve"> mały </w:t>
            </w:r>
            <w:r w:rsidR="00582DC5" w:rsidRPr="000F05C8">
              <w:rPr>
                <w:sz w:val="17"/>
              </w:rPr>
              <w:t>i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duży</w:t>
            </w:r>
          </w:p>
          <w:p w14:paraId="78D8212B" w14:textId="77777777" w:rsidR="00C85752" w:rsidRPr="000F05C8" w:rsidRDefault="00E52C26" w:rsidP="002277A3">
            <w:pPr>
              <w:pStyle w:val="TableParagraph"/>
              <w:numPr>
                <w:ilvl w:val="0"/>
                <w:numId w:val="154"/>
              </w:numPr>
              <w:tabs>
                <w:tab w:val="left" w:pos="221"/>
              </w:tabs>
              <w:spacing w:line="235" w:lineRule="auto"/>
              <w:ind w:right="22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opisuje drogę krwi płynącej </w:t>
            </w:r>
            <w:r w:rsidR="00582DC5" w:rsidRPr="000F05C8">
              <w:rPr>
                <w:sz w:val="17"/>
              </w:rPr>
              <w:t>w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małym</w:t>
            </w:r>
            <w:r w:rsidR="00582DC5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dużym krwiobiegu</w:t>
            </w:r>
          </w:p>
        </w:tc>
        <w:tc>
          <w:tcPr>
            <w:tcW w:w="2268" w:type="dxa"/>
          </w:tcPr>
          <w:p w14:paraId="78D8212C" w14:textId="77777777" w:rsidR="00C85752" w:rsidRPr="000F05C8" w:rsidRDefault="00E52C26" w:rsidP="002277A3">
            <w:pPr>
              <w:pStyle w:val="TableParagraph"/>
              <w:numPr>
                <w:ilvl w:val="0"/>
                <w:numId w:val="153"/>
              </w:numPr>
              <w:tabs>
                <w:tab w:val="left" w:pos="221"/>
              </w:tabs>
              <w:spacing w:before="61" w:line="235" w:lineRule="auto"/>
              <w:ind w:right="30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poszczególne naczynia krwionośne</w:t>
            </w:r>
            <w:r w:rsidR="00582DC5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ilustracji</w:t>
            </w:r>
          </w:p>
          <w:p w14:paraId="78D8212D" w14:textId="77777777" w:rsidR="00C85752" w:rsidRPr="000F05C8" w:rsidRDefault="00E52C26" w:rsidP="002277A3">
            <w:pPr>
              <w:pStyle w:val="TableParagraph"/>
              <w:numPr>
                <w:ilvl w:val="0"/>
                <w:numId w:val="153"/>
              </w:numPr>
              <w:tabs>
                <w:tab w:val="left" w:pos="221"/>
              </w:tabs>
              <w:spacing w:before="3" w:line="235" w:lineRule="auto"/>
              <w:ind w:right="20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wykazuje związek budowy naczyń krwionośnych</w:t>
            </w:r>
            <w:r w:rsidR="00582DC5"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pełnionymi</w:t>
            </w:r>
            <w:r w:rsidR="00582DC5">
              <w:rPr>
                <w:sz w:val="17"/>
              </w:rPr>
              <w:t xml:space="preserve"> p</w:t>
            </w:r>
            <w:r w:rsidRPr="000F05C8">
              <w:rPr>
                <w:sz w:val="17"/>
              </w:rPr>
              <w:t>rzez nie funkcjami</w:t>
            </w:r>
          </w:p>
        </w:tc>
        <w:tc>
          <w:tcPr>
            <w:tcW w:w="2279" w:type="dxa"/>
          </w:tcPr>
          <w:p w14:paraId="78D8212E" w14:textId="77777777" w:rsidR="00C85752" w:rsidRPr="000F05C8" w:rsidRDefault="00E52C26" w:rsidP="002277A3">
            <w:pPr>
              <w:pStyle w:val="TableParagraph"/>
              <w:numPr>
                <w:ilvl w:val="0"/>
                <w:numId w:val="152"/>
              </w:numPr>
              <w:tabs>
                <w:tab w:val="left" w:pos="221"/>
              </w:tabs>
              <w:spacing w:before="61" w:line="235" w:lineRule="auto"/>
              <w:ind w:right="8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związek przepływu krwi</w:t>
            </w:r>
            <w:r w:rsidR="00582DC5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naczyniach</w:t>
            </w:r>
            <w:r w:rsidR="00582DC5"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wymianą gazową</w:t>
            </w:r>
          </w:p>
        </w:tc>
      </w:tr>
      <w:tr w:rsidR="00E52C26" w:rsidRPr="000F05C8" w14:paraId="78D82141" w14:textId="77777777" w:rsidTr="002277A3">
        <w:trPr>
          <w:trHeight w:val="196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textDirection w:val="btLr"/>
          </w:tcPr>
          <w:p w14:paraId="78D82130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</w:tcPr>
          <w:p w14:paraId="78D82131" w14:textId="77777777" w:rsidR="00C85752" w:rsidRPr="001C44A5" w:rsidRDefault="00E52C26" w:rsidP="002277A3">
            <w:pPr>
              <w:pStyle w:val="TableParagraph"/>
              <w:spacing w:before="57" w:line="206" w:lineRule="exact"/>
              <w:ind w:left="306" w:hanging="255"/>
              <w:contextualSpacing/>
              <w:rPr>
                <w:b/>
                <w:sz w:val="17"/>
              </w:rPr>
            </w:pPr>
            <w:r w:rsidRPr="001C44A5">
              <w:rPr>
                <w:b/>
                <w:sz w:val="17"/>
              </w:rPr>
              <w:t>1</w:t>
            </w:r>
            <w:r w:rsidR="00F3331F" w:rsidRPr="001C44A5">
              <w:rPr>
                <w:b/>
                <w:sz w:val="17"/>
              </w:rPr>
              <w:t>6</w:t>
            </w:r>
            <w:r w:rsidRPr="001C44A5">
              <w:rPr>
                <w:b/>
                <w:sz w:val="17"/>
              </w:rPr>
              <w:t>. Budowa</w:t>
            </w:r>
            <w:r w:rsidR="00E27753" w:rsidRPr="001C44A5">
              <w:rPr>
                <w:b/>
                <w:sz w:val="17"/>
              </w:rPr>
              <w:t xml:space="preserve"> i </w:t>
            </w:r>
            <w:r w:rsidRPr="001C44A5">
              <w:rPr>
                <w:b/>
                <w:sz w:val="17"/>
              </w:rPr>
              <w:t>działanie serca</w:t>
            </w:r>
          </w:p>
        </w:tc>
        <w:tc>
          <w:tcPr>
            <w:tcW w:w="2268" w:type="dxa"/>
          </w:tcPr>
          <w:p w14:paraId="78D82132" w14:textId="77777777" w:rsidR="00C85752" w:rsidRPr="000F05C8" w:rsidRDefault="00E52C26" w:rsidP="002277A3">
            <w:pPr>
              <w:pStyle w:val="TableParagraph"/>
              <w:numPr>
                <w:ilvl w:val="0"/>
                <w:numId w:val="151"/>
              </w:numPr>
              <w:tabs>
                <w:tab w:val="left" w:pos="221"/>
              </w:tabs>
              <w:spacing w:before="61" w:line="235" w:lineRule="auto"/>
              <w:ind w:right="28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lokalizuje położenie serca </w:t>
            </w:r>
            <w:r w:rsidR="00162467" w:rsidRPr="000F05C8">
              <w:rPr>
                <w:sz w:val="17"/>
              </w:rPr>
              <w:t>we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własnym ciele</w:t>
            </w:r>
          </w:p>
          <w:p w14:paraId="78D82133" w14:textId="77777777" w:rsidR="00C85752" w:rsidRPr="000F05C8" w:rsidRDefault="00E52C26" w:rsidP="002277A3">
            <w:pPr>
              <w:pStyle w:val="TableParagraph"/>
              <w:numPr>
                <w:ilvl w:val="0"/>
                <w:numId w:val="151"/>
              </w:numPr>
              <w:tabs>
                <w:tab w:val="left" w:pos="221"/>
              </w:tabs>
              <w:spacing w:line="235" w:lineRule="auto"/>
              <w:ind w:right="10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elementy budowy serca</w:t>
            </w:r>
          </w:p>
          <w:p w14:paraId="78D82134" w14:textId="77777777" w:rsidR="001C44A5" w:rsidRDefault="001C44A5" w:rsidP="001C44A5">
            <w:pPr>
              <w:pStyle w:val="TableParagraph"/>
              <w:numPr>
                <w:ilvl w:val="0"/>
                <w:numId w:val="150"/>
              </w:numPr>
              <w:tabs>
                <w:tab w:val="left" w:pos="221"/>
              </w:tabs>
              <w:spacing w:line="204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wyjaśnia, czym jest puls</w:t>
            </w:r>
          </w:p>
          <w:p w14:paraId="78D82135" w14:textId="77777777" w:rsidR="00C85752" w:rsidRPr="000F05C8" w:rsidRDefault="00C85752" w:rsidP="001C44A5">
            <w:pPr>
              <w:pStyle w:val="TableParagraph"/>
              <w:tabs>
                <w:tab w:val="left" w:pos="221"/>
              </w:tabs>
              <w:spacing w:line="235" w:lineRule="auto"/>
              <w:ind w:left="220" w:right="132" w:firstLine="0"/>
              <w:contextualSpacing/>
              <w:rPr>
                <w:sz w:val="17"/>
              </w:rPr>
            </w:pPr>
          </w:p>
        </w:tc>
        <w:tc>
          <w:tcPr>
            <w:tcW w:w="2127" w:type="dxa"/>
          </w:tcPr>
          <w:p w14:paraId="78D82136" w14:textId="77777777" w:rsidR="00C85752" w:rsidRPr="000F05C8" w:rsidRDefault="00E52C26" w:rsidP="002277A3">
            <w:pPr>
              <w:pStyle w:val="TableParagraph"/>
              <w:numPr>
                <w:ilvl w:val="0"/>
                <w:numId w:val="150"/>
              </w:numPr>
              <w:tabs>
                <w:tab w:val="left" w:pos="221"/>
              </w:tabs>
              <w:spacing w:before="61" w:line="235" w:lineRule="auto"/>
              <w:ind w:right="10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rozpoznaje elementy budowy serca </w:t>
            </w:r>
            <w:r w:rsidR="00582DC5" w:rsidRPr="000F05C8">
              <w:rPr>
                <w:sz w:val="17"/>
              </w:rPr>
              <w:t>i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naczynia krwionośnego </w:t>
            </w:r>
            <w:r w:rsidR="00582DC5" w:rsidRPr="000F05C8">
              <w:rPr>
                <w:sz w:val="17"/>
              </w:rPr>
              <w:t>na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schemacie (ilustracji </w:t>
            </w:r>
            <w:r w:rsidR="00582DC5" w:rsidRPr="000F05C8">
              <w:rPr>
                <w:sz w:val="17"/>
              </w:rPr>
              <w:t>z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podręcznika)</w:t>
            </w:r>
          </w:p>
          <w:p w14:paraId="78D82137" w14:textId="77777777" w:rsidR="001C44A5" w:rsidRPr="000F05C8" w:rsidRDefault="001C44A5" w:rsidP="002277A3">
            <w:pPr>
              <w:pStyle w:val="TableParagraph"/>
              <w:numPr>
                <w:ilvl w:val="0"/>
                <w:numId w:val="150"/>
              </w:numPr>
              <w:tabs>
                <w:tab w:val="left" w:pos="221"/>
              </w:tabs>
              <w:spacing w:line="204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prawidłową wartość pulsu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ciśnienia zdrowego człowieka</w:t>
            </w:r>
          </w:p>
        </w:tc>
        <w:tc>
          <w:tcPr>
            <w:tcW w:w="2409" w:type="dxa"/>
          </w:tcPr>
          <w:p w14:paraId="78D82138" w14:textId="77777777" w:rsidR="00C85752" w:rsidRPr="000F05C8" w:rsidRDefault="00E52C26" w:rsidP="002277A3">
            <w:pPr>
              <w:pStyle w:val="TableParagraph"/>
              <w:numPr>
                <w:ilvl w:val="0"/>
                <w:numId w:val="149"/>
              </w:numPr>
              <w:tabs>
                <w:tab w:val="left" w:pos="221"/>
              </w:tabs>
              <w:spacing w:before="61" w:line="235" w:lineRule="auto"/>
              <w:ind w:right="30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mechanizm pracy serca</w:t>
            </w:r>
          </w:p>
          <w:p w14:paraId="78D82139" w14:textId="77777777" w:rsidR="00C85752" w:rsidRPr="000F05C8" w:rsidRDefault="00E52C26" w:rsidP="002277A3">
            <w:pPr>
              <w:pStyle w:val="TableParagraph"/>
              <w:numPr>
                <w:ilvl w:val="0"/>
                <w:numId w:val="149"/>
              </w:numPr>
              <w:tabs>
                <w:tab w:val="left" w:pos="221"/>
              </w:tabs>
              <w:spacing w:line="235" w:lineRule="auto"/>
              <w:ind w:right="3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fazy cyklu pracy serca</w:t>
            </w:r>
          </w:p>
          <w:p w14:paraId="78D8213A" w14:textId="77777777" w:rsidR="00C85752" w:rsidRPr="000F05C8" w:rsidRDefault="00E52C26" w:rsidP="002277A3">
            <w:pPr>
              <w:pStyle w:val="TableParagraph"/>
              <w:numPr>
                <w:ilvl w:val="0"/>
                <w:numId w:val="149"/>
              </w:numPr>
              <w:tabs>
                <w:tab w:val="left" w:pos="221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mierzy koledze puls</w:t>
            </w:r>
          </w:p>
          <w:p w14:paraId="78D8213B" w14:textId="77777777" w:rsidR="00C85752" w:rsidRPr="000F05C8" w:rsidRDefault="00E52C26" w:rsidP="002277A3">
            <w:pPr>
              <w:pStyle w:val="TableParagraph"/>
              <w:numPr>
                <w:ilvl w:val="0"/>
                <w:numId w:val="149"/>
              </w:numPr>
              <w:tabs>
                <w:tab w:val="left" w:pos="221"/>
              </w:tabs>
              <w:spacing w:before="3" w:line="235" w:lineRule="auto"/>
              <w:ind w:right="37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różnicę między ciśnieniem skurczowym</w:t>
            </w:r>
            <w:r w:rsidR="00582DC5">
              <w:rPr>
                <w:sz w:val="17"/>
              </w:rPr>
              <w:t xml:space="preserve"> a </w:t>
            </w:r>
            <w:r w:rsidRPr="000F05C8">
              <w:rPr>
                <w:sz w:val="17"/>
              </w:rPr>
              <w:t>ciśnieniem rozkurczowym krwi</w:t>
            </w:r>
          </w:p>
        </w:tc>
        <w:tc>
          <w:tcPr>
            <w:tcW w:w="2268" w:type="dxa"/>
          </w:tcPr>
          <w:p w14:paraId="78D8213C" w14:textId="77777777" w:rsidR="00C85752" w:rsidRPr="000F05C8" w:rsidRDefault="00E52C26" w:rsidP="002277A3">
            <w:pPr>
              <w:pStyle w:val="TableParagraph"/>
              <w:numPr>
                <w:ilvl w:val="0"/>
                <w:numId w:val="148"/>
              </w:numPr>
              <w:tabs>
                <w:tab w:val="left" w:pos="221"/>
              </w:tabs>
              <w:spacing w:before="61" w:line="235" w:lineRule="auto"/>
              <w:ind w:right="38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rolę zastawek </w:t>
            </w:r>
            <w:r w:rsidR="00582DC5" w:rsidRPr="000F05C8">
              <w:rPr>
                <w:sz w:val="17"/>
              </w:rPr>
              <w:t>w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funkcjonowaniu serca</w:t>
            </w:r>
          </w:p>
          <w:p w14:paraId="78D8213D" w14:textId="77777777" w:rsidR="00C85752" w:rsidRPr="000F05C8" w:rsidRDefault="00E52C26" w:rsidP="002277A3">
            <w:pPr>
              <w:pStyle w:val="TableParagraph"/>
              <w:numPr>
                <w:ilvl w:val="0"/>
                <w:numId w:val="148"/>
              </w:numPr>
              <w:tabs>
                <w:tab w:val="left" w:pos="221"/>
              </w:tabs>
              <w:spacing w:line="235" w:lineRule="auto"/>
              <w:ind w:right="19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doświadczenie wykazujące wpływ wysiłku fizycznego</w:t>
            </w:r>
            <w:r w:rsidR="00162467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 xml:space="preserve">zmiany tętna </w:t>
            </w:r>
            <w:r w:rsidR="00162467" w:rsidRPr="000F05C8">
              <w:rPr>
                <w:sz w:val="17"/>
              </w:rPr>
              <w:t>i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ciśnienia krwi</w:t>
            </w:r>
          </w:p>
        </w:tc>
        <w:tc>
          <w:tcPr>
            <w:tcW w:w="2279" w:type="dxa"/>
          </w:tcPr>
          <w:p w14:paraId="78D8213E" w14:textId="77777777" w:rsidR="00C85752" w:rsidRDefault="00E52C26" w:rsidP="002277A3">
            <w:pPr>
              <w:pStyle w:val="TableParagraph"/>
              <w:numPr>
                <w:ilvl w:val="0"/>
                <w:numId w:val="147"/>
              </w:numPr>
              <w:tabs>
                <w:tab w:val="left" w:pos="221"/>
              </w:tabs>
              <w:spacing w:before="61" w:line="235" w:lineRule="auto"/>
              <w:ind w:right="20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planuje </w:t>
            </w:r>
            <w:r w:rsidR="00162467" w:rsidRPr="000F05C8">
              <w:rPr>
                <w:sz w:val="17"/>
              </w:rPr>
              <w:t>i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przeprowadza doświadczenie wykazujące wpływ wysiłku fizycznego </w:t>
            </w:r>
            <w:r w:rsidR="00162467" w:rsidRPr="000F05C8">
              <w:rPr>
                <w:sz w:val="17"/>
              </w:rPr>
              <w:t>na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zmiany tętna </w:t>
            </w:r>
            <w:r w:rsidR="00162467" w:rsidRPr="000F05C8">
              <w:rPr>
                <w:sz w:val="17"/>
              </w:rPr>
              <w:t>i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ciśnienia krwi</w:t>
            </w:r>
          </w:p>
          <w:p w14:paraId="78D8213F" w14:textId="77777777" w:rsidR="001C44A5" w:rsidRPr="000F05C8" w:rsidRDefault="001C44A5" w:rsidP="001C44A5">
            <w:pPr>
              <w:pStyle w:val="TableParagraph"/>
              <w:numPr>
                <w:ilvl w:val="0"/>
                <w:numId w:val="148"/>
              </w:numPr>
              <w:tabs>
                <w:tab w:val="left" w:pos="221"/>
              </w:tabs>
              <w:spacing w:line="235" w:lineRule="auto"/>
              <w:ind w:right="1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porównuje wartości ciśnienia skurczowego</w:t>
            </w:r>
            <w:r>
              <w:rPr>
                <w:sz w:val="17"/>
              </w:rPr>
              <w:t xml:space="preserve"> i ciśnienia </w:t>
            </w:r>
            <w:r w:rsidRPr="000F05C8">
              <w:rPr>
                <w:sz w:val="17"/>
              </w:rPr>
              <w:t>rozkurczowego krwi</w:t>
            </w:r>
          </w:p>
          <w:p w14:paraId="78D82140" w14:textId="77777777" w:rsidR="001C44A5" w:rsidRPr="000F05C8" w:rsidRDefault="001C44A5" w:rsidP="001C44A5">
            <w:pPr>
              <w:pStyle w:val="TableParagraph"/>
              <w:tabs>
                <w:tab w:val="left" w:pos="221"/>
              </w:tabs>
              <w:spacing w:before="61" w:line="235" w:lineRule="auto"/>
              <w:ind w:left="220" w:right="203" w:firstLine="0"/>
              <w:contextualSpacing/>
              <w:rPr>
                <w:sz w:val="17"/>
              </w:rPr>
            </w:pPr>
          </w:p>
        </w:tc>
      </w:tr>
      <w:tr w:rsidR="00E52C26" w:rsidRPr="000F05C8" w14:paraId="78D8214E" w14:textId="77777777" w:rsidTr="00672C7F">
        <w:trPr>
          <w:trHeight w:val="228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textDirection w:val="btLr"/>
          </w:tcPr>
          <w:p w14:paraId="78D82142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</w:tcPr>
          <w:p w14:paraId="78D82143" w14:textId="77777777" w:rsidR="00C85752" w:rsidRPr="001C44A5" w:rsidRDefault="00E52C26" w:rsidP="002277A3">
            <w:pPr>
              <w:pStyle w:val="TableParagraph"/>
              <w:spacing w:before="61" w:line="235" w:lineRule="auto"/>
              <w:ind w:left="305" w:right="239" w:hanging="258"/>
              <w:contextualSpacing/>
              <w:rPr>
                <w:b/>
                <w:sz w:val="17"/>
              </w:rPr>
            </w:pPr>
            <w:r w:rsidRPr="001C44A5">
              <w:rPr>
                <w:b/>
                <w:sz w:val="17"/>
              </w:rPr>
              <w:t>1</w:t>
            </w:r>
            <w:r w:rsidR="00F3331F" w:rsidRPr="001C44A5">
              <w:rPr>
                <w:b/>
                <w:sz w:val="17"/>
              </w:rPr>
              <w:t>7</w:t>
            </w:r>
            <w:r w:rsidRPr="001C44A5">
              <w:rPr>
                <w:b/>
                <w:sz w:val="17"/>
              </w:rPr>
              <w:t xml:space="preserve">. Higiena </w:t>
            </w:r>
            <w:r w:rsidR="00162467" w:rsidRPr="001C44A5">
              <w:rPr>
                <w:b/>
                <w:sz w:val="17"/>
              </w:rPr>
              <w:t>i </w:t>
            </w:r>
            <w:r w:rsidRPr="001C44A5">
              <w:rPr>
                <w:b/>
                <w:sz w:val="17"/>
              </w:rPr>
              <w:t>choroby układu krwionośnego</w:t>
            </w:r>
          </w:p>
        </w:tc>
        <w:tc>
          <w:tcPr>
            <w:tcW w:w="2268" w:type="dxa"/>
          </w:tcPr>
          <w:p w14:paraId="78D82144" w14:textId="77777777" w:rsidR="00C85752" w:rsidRPr="000F05C8" w:rsidRDefault="00E52C26" w:rsidP="002277A3">
            <w:pPr>
              <w:pStyle w:val="TableParagraph"/>
              <w:numPr>
                <w:ilvl w:val="0"/>
                <w:numId w:val="146"/>
              </w:numPr>
              <w:tabs>
                <w:tab w:val="left" w:pos="221"/>
              </w:tabs>
              <w:spacing w:before="61" w:line="235" w:lineRule="auto"/>
              <w:ind w:right="27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układu krwionośnego</w:t>
            </w:r>
          </w:p>
          <w:p w14:paraId="78D82145" w14:textId="77777777" w:rsidR="00C85752" w:rsidRPr="000F05C8" w:rsidRDefault="00E52C26" w:rsidP="002277A3">
            <w:pPr>
              <w:pStyle w:val="TableParagraph"/>
              <w:numPr>
                <w:ilvl w:val="0"/>
                <w:numId w:val="146"/>
              </w:numPr>
              <w:tabs>
                <w:tab w:val="left" w:pos="221"/>
              </w:tabs>
              <w:spacing w:line="235" w:lineRule="auto"/>
              <w:ind w:right="32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pierwszą pomoc </w:t>
            </w:r>
            <w:r w:rsidR="00162467" w:rsidRPr="000F05C8">
              <w:rPr>
                <w:sz w:val="17"/>
              </w:rPr>
              <w:t>w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wypadku krwawień</w:t>
            </w:r>
            <w:r w:rsidR="00162467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krwotoków</w:t>
            </w:r>
          </w:p>
        </w:tc>
        <w:tc>
          <w:tcPr>
            <w:tcW w:w="2127" w:type="dxa"/>
          </w:tcPr>
          <w:p w14:paraId="78D82146" w14:textId="77777777" w:rsidR="00C85752" w:rsidRPr="000F05C8" w:rsidRDefault="00E52C26" w:rsidP="002277A3">
            <w:pPr>
              <w:pStyle w:val="TableParagraph"/>
              <w:numPr>
                <w:ilvl w:val="0"/>
                <w:numId w:val="145"/>
              </w:numPr>
              <w:tabs>
                <w:tab w:val="left" w:pos="220"/>
              </w:tabs>
              <w:spacing w:before="61" w:line="235" w:lineRule="auto"/>
              <w:ind w:right="11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przyczyny chorób układu krwionośnego</w:t>
            </w:r>
          </w:p>
          <w:p w14:paraId="78D82147" w14:textId="77777777" w:rsidR="00C85752" w:rsidRPr="000F05C8" w:rsidRDefault="00E52C26" w:rsidP="001C44A5">
            <w:pPr>
              <w:pStyle w:val="TableParagraph"/>
              <w:numPr>
                <w:ilvl w:val="0"/>
                <w:numId w:val="145"/>
              </w:numPr>
              <w:tabs>
                <w:tab w:val="left" w:pos="220"/>
              </w:tabs>
              <w:spacing w:line="235" w:lineRule="auto"/>
              <w:ind w:right="48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czynniki wpływające korzystnie</w:t>
            </w:r>
            <w:r w:rsidR="00162467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 xml:space="preserve">funkcjonowanie układu </w:t>
            </w:r>
          </w:p>
        </w:tc>
        <w:tc>
          <w:tcPr>
            <w:tcW w:w="2409" w:type="dxa"/>
          </w:tcPr>
          <w:p w14:paraId="78D82148" w14:textId="77777777" w:rsidR="00C85752" w:rsidRPr="000F05C8" w:rsidRDefault="00E52C26" w:rsidP="002277A3">
            <w:pPr>
              <w:pStyle w:val="TableParagraph"/>
              <w:numPr>
                <w:ilvl w:val="0"/>
                <w:numId w:val="144"/>
              </w:numPr>
              <w:tabs>
                <w:tab w:val="left" w:pos="220"/>
                <w:tab w:val="left" w:pos="1988"/>
              </w:tabs>
              <w:spacing w:before="61" w:line="235" w:lineRule="auto"/>
              <w:ind w:right="18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przyczyny chorób układu krwionośnego</w:t>
            </w:r>
          </w:p>
          <w:p w14:paraId="78D82149" w14:textId="77777777" w:rsidR="00C85752" w:rsidRPr="000F05C8" w:rsidRDefault="00E52C26" w:rsidP="002277A3">
            <w:pPr>
              <w:pStyle w:val="TableParagraph"/>
              <w:numPr>
                <w:ilvl w:val="0"/>
                <w:numId w:val="144"/>
              </w:numPr>
              <w:tabs>
                <w:tab w:val="left" w:pos="220"/>
              </w:tabs>
              <w:spacing w:line="235" w:lineRule="auto"/>
              <w:ind w:right="49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objawy krwotoku żylnego</w:t>
            </w:r>
            <w:r w:rsidR="00162467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tętniczego</w:t>
            </w:r>
          </w:p>
          <w:p w14:paraId="78D8214A" w14:textId="77777777" w:rsidR="00C85752" w:rsidRPr="000F05C8" w:rsidRDefault="00E52C26" w:rsidP="002277A3">
            <w:pPr>
              <w:pStyle w:val="TableParagraph"/>
              <w:numPr>
                <w:ilvl w:val="0"/>
                <w:numId w:val="144"/>
              </w:numPr>
              <w:tabs>
                <w:tab w:val="left" w:pos="220"/>
              </w:tabs>
              <w:spacing w:before="1" w:line="235" w:lineRule="auto"/>
              <w:ind w:right="49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znaczenie aktywności fizycznej</w:t>
            </w:r>
            <w:r w:rsidR="00162467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prawidłowej diety dla właściwego funkcjonowania układu krwionośnego</w:t>
            </w:r>
          </w:p>
        </w:tc>
        <w:tc>
          <w:tcPr>
            <w:tcW w:w="2268" w:type="dxa"/>
          </w:tcPr>
          <w:p w14:paraId="78D8214B" w14:textId="77777777" w:rsidR="00C85752" w:rsidRPr="000F05C8" w:rsidRDefault="00E52C26" w:rsidP="002277A3">
            <w:pPr>
              <w:pStyle w:val="TableParagraph"/>
              <w:numPr>
                <w:ilvl w:val="0"/>
                <w:numId w:val="143"/>
              </w:numPr>
              <w:tabs>
                <w:tab w:val="left" w:pos="220"/>
              </w:tabs>
              <w:spacing w:line="235" w:lineRule="auto"/>
              <w:ind w:right="51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demonstruje pierwszą pomoc </w:t>
            </w:r>
            <w:r w:rsidR="00162467" w:rsidRPr="000F05C8">
              <w:rPr>
                <w:sz w:val="17"/>
              </w:rPr>
              <w:t>w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wypadku krwotoków</w:t>
            </w:r>
          </w:p>
          <w:p w14:paraId="78D8214C" w14:textId="77777777" w:rsidR="00C85752" w:rsidRPr="000F05C8" w:rsidRDefault="00E52C26" w:rsidP="002277A3">
            <w:pPr>
              <w:pStyle w:val="TableParagraph"/>
              <w:numPr>
                <w:ilvl w:val="0"/>
                <w:numId w:val="143"/>
              </w:numPr>
              <w:tabs>
                <w:tab w:val="left" w:pos="220"/>
              </w:tabs>
              <w:spacing w:line="235" w:lineRule="auto"/>
              <w:ind w:right="30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znaczenie badań profilaktycznych chorób układu krwionośnego</w:t>
            </w:r>
          </w:p>
        </w:tc>
        <w:tc>
          <w:tcPr>
            <w:tcW w:w="2279" w:type="dxa"/>
          </w:tcPr>
          <w:p w14:paraId="78D8214D" w14:textId="77777777" w:rsidR="00C85752" w:rsidRPr="000F05C8" w:rsidRDefault="00E52C26" w:rsidP="002277A3">
            <w:pPr>
              <w:pStyle w:val="TableParagraph"/>
              <w:numPr>
                <w:ilvl w:val="0"/>
                <w:numId w:val="142"/>
              </w:numPr>
              <w:tabs>
                <w:tab w:val="left" w:pos="220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wyszukuje </w:t>
            </w:r>
            <w:r w:rsidR="00162467" w:rsidRPr="000F05C8">
              <w:rPr>
                <w:sz w:val="17"/>
              </w:rPr>
              <w:t>i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prezentuje</w:t>
            </w:r>
            <w:r w:rsidR="00162467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 xml:space="preserve">dowolnej formie materiały edukacyjne oświaty zdrowotnej </w:t>
            </w:r>
            <w:r w:rsidR="00162467" w:rsidRPr="000F05C8">
              <w:rPr>
                <w:sz w:val="17"/>
              </w:rPr>
              <w:t>na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temat chorób społecznych: miażdżycy, nadciśnienia tętniczego</w:t>
            </w:r>
            <w:r w:rsidR="00162467">
              <w:rPr>
                <w:iCs/>
                <w:sz w:val="17"/>
              </w:rPr>
              <w:t>i </w:t>
            </w:r>
            <w:r w:rsidRPr="000F05C8">
              <w:rPr>
                <w:sz w:val="17"/>
              </w:rPr>
              <w:t>zawałów serca</w:t>
            </w:r>
          </w:p>
        </w:tc>
      </w:tr>
      <w:tr w:rsidR="00E52C26" w:rsidRPr="000F05C8" w14:paraId="78D8215D" w14:textId="77777777" w:rsidTr="00672C7F">
        <w:trPr>
          <w:trHeight w:val="416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textDirection w:val="btLr"/>
          </w:tcPr>
          <w:p w14:paraId="78D8214F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bottom w:val="single" w:sz="6" w:space="0" w:color="BCBEC0"/>
            </w:tcBorders>
          </w:tcPr>
          <w:p w14:paraId="78D82150" w14:textId="77777777" w:rsidR="00C85752" w:rsidRDefault="00F3331F" w:rsidP="002277A3">
            <w:pPr>
              <w:pStyle w:val="TableParagraph"/>
              <w:spacing w:before="57"/>
              <w:ind w:left="49" w:firstLine="0"/>
              <w:contextualSpacing/>
              <w:rPr>
                <w:b/>
                <w:sz w:val="17"/>
              </w:rPr>
            </w:pPr>
            <w:r w:rsidRPr="00DD5556">
              <w:rPr>
                <w:b/>
                <w:sz w:val="17"/>
              </w:rPr>
              <w:t>18</w:t>
            </w:r>
            <w:r w:rsidR="00E52C26" w:rsidRPr="00DD5556">
              <w:rPr>
                <w:b/>
                <w:sz w:val="17"/>
              </w:rPr>
              <w:t>. Układ limfatyczny</w:t>
            </w:r>
          </w:p>
          <w:p w14:paraId="78D82151" w14:textId="77777777" w:rsidR="00DD5556" w:rsidRPr="00DD5556" w:rsidRDefault="00DD5556" w:rsidP="002277A3">
            <w:pPr>
              <w:pStyle w:val="TableParagraph"/>
              <w:spacing w:before="57"/>
              <w:ind w:left="49" w:firstLine="0"/>
              <w:contextualSpacing/>
              <w:rPr>
                <w:b/>
                <w:sz w:val="17"/>
              </w:rPr>
            </w:pPr>
            <w:r>
              <w:rPr>
                <w:b/>
                <w:sz w:val="17"/>
              </w:rPr>
              <w:t>(Układ odpornościowy)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152" w14:textId="77777777" w:rsidR="00C85752" w:rsidRPr="000F05C8" w:rsidRDefault="00E52C26" w:rsidP="002277A3">
            <w:pPr>
              <w:pStyle w:val="TableParagraph"/>
              <w:numPr>
                <w:ilvl w:val="0"/>
                <w:numId w:val="141"/>
              </w:numPr>
              <w:tabs>
                <w:tab w:val="left" w:pos="220"/>
              </w:tabs>
              <w:spacing w:before="61" w:line="235" w:lineRule="auto"/>
              <w:ind w:right="45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cechy układu limfatycznego</w:t>
            </w:r>
          </w:p>
          <w:p w14:paraId="78D82153" w14:textId="77777777" w:rsidR="00C85752" w:rsidRPr="000F05C8" w:rsidRDefault="00DD5556" w:rsidP="00DD5556">
            <w:pPr>
              <w:pStyle w:val="TableParagraph"/>
              <w:numPr>
                <w:ilvl w:val="0"/>
                <w:numId w:val="141"/>
              </w:numPr>
              <w:tabs>
                <w:tab w:val="left" w:pos="220"/>
              </w:tabs>
              <w:spacing w:line="235" w:lineRule="auto"/>
              <w:ind w:right="311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nazywa </w:t>
            </w:r>
            <w:r w:rsidR="00E52C26" w:rsidRPr="000F05C8">
              <w:rPr>
                <w:sz w:val="17"/>
              </w:rPr>
              <w:t xml:space="preserve"> narządy</w:t>
            </w:r>
            <w:r>
              <w:rPr>
                <w:sz w:val="17"/>
              </w:rPr>
              <w:t xml:space="preserve"> tworzące  układ </w:t>
            </w:r>
          </w:p>
        </w:tc>
        <w:tc>
          <w:tcPr>
            <w:tcW w:w="2127" w:type="dxa"/>
            <w:tcBorders>
              <w:bottom w:val="single" w:sz="6" w:space="0" w:color="BCBEC0"/>
            </w:tcBorders>
          </w:tcPr>
          <w:p w14:paraId="78D82154" w14:textId="77777777" w:rsidR="00C85752" w:rsidRPr="000F05C8" w:rsidRDefault="00E52C26" w:rsidP="002277A3">
            <w:pPr>
              <w:pStyle w:val="TableParagraph"/>
              <w:numPr>
                <w:ilvl w:val="0"/>
                <w:numId w:val="140"/>
              </w:numPr>
              <w:tabs>
                <w:tab w:val="left" w:pos="220"/>
              </w:tabs>
              <w:spacing w:before="61" w:line="235" w:lineRule="auto"/>
              <w:ind w:right="45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opisuje budowę układu </w:t>
            </w:r>
            <w:r w:rsidR="00DD5556">
              <w:rPr>
                <w:sz w:val="17"/>
              </w:rPr>
              <w:t>l</w:t>
            </w:r>
            <w:r w:rsidRPr="000F05C8">
              <w:rPr>
                <w:sz w:val="17"/>
              </w:rPr>
              <w:t>imfatycznego</w:t>
            </w:r>
          </w:p>
          <w:p w14:paraId="78D82155" w14:textId="77777777" w:rsidR="00C85752" w:rsidRPr="000F05C8" w:rsidRDefault="00E52C26" w:rsidP="002277A3">
            <w:pPr>
              <w:pStyle w:val="TableParagraph"/>
              <w:numPr>
                <w:ilvl w:val="0"/>
                <w:numId w:val="140"/>
              </w:numPr>
              <w:tabs>
                <w:tab w:val="left" w:pos="220"/>
              </w:tabs>
              <w:spacing w:line="235" w:lineRule="auto"/>
              <w:ind w:right="59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rolę węzłów chłonnych</w:t>
            </w:r>
          </w:p>
        </w:tc>
        <w:tc>
          <w:tcPr>
            <w:tcW w:w="2409" w:type="dxa"/>
            <w:tcBorders>
              <w:bottom w:val="single" w:sz="6" w:space="0" w:color="BCBEC0"/>
            </w:tcBorders>
          </w:tcPr>
          <w:p w14:paraId="78D82156" w14:textId="77777777" w:rsidR="00C85752" w:rsidRDefault="00E52C26" w:rsidP="002277A3">
            <w:pPr>
              <w:pStyle w:val="TableParagraph"/>
              <w:numPr>
                <w:ilvl w:val="0"/>
                <w:numId w:val="139"/>
              </w:numPr>
              <w:tabs>
                <w:tab w:val="left" w:pos="220"/>
              </w:tabs>
              <w:spacing w:before="61" w:line="235" w:lineRule="auto"/>
              <w:ind w:right="7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rolę układu limfatycznego</w:t>
            </w:r>
          </w:p>
          <w:p w14:paraId="78D82157" w14:textId="77777777" w:rsidR="00DD5556" w:rsidRPr="000F05C8" w:rsidRDefault="00DD5556" w:rsidP="002277A3">
            <w:pPr>
              <w:pStyle w:val="TableParagraph"/>
              <w:numPr>
                <w:ilvl w:val="0"/>
                <w:numId w:val="139"/>
              </w:numPr>
              <w:tabs>
                <w:tab w:val="left" w:pos="220"/>
              </w:tabs>
              <w:spacing w:before="61" w:line="235" w:lineRule="auto"/>
              <w:ind w:right="740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wskazuje </w:t>
            </w:r>
            <w:r w:rsidRPr="00DD5556">
              <w:rPr>
                <w:sz w:val="17"/>
              </w:rPr>
              <w:t xml:space="preserve">przykładową </w:t>
            </w:r>
            <w:r>
              <w:rPr>
                <w:sz w:val="17"/>
              </w:rPr>
              <w:t>lokalizację węzłów chłonnych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158" w14:textId="77777777" w:rsidR="00C85752" w:rsidRDefault="00E52C26" w:rsidP="002277A3">
            <w:pPr>
              <w:pStyle w:val="TableParagraph"/>
              <w:numPr>
                <w:ilvl w:val="0"/>
                <w:numId w:val="138"/>
              </w:numPr>
              <w:tabs>
                <w:tab w:val="left" w:pos="220"/>
              </w:tabs>
              <w:spacing w:before="61" w:line="235" w:lineRule="auto"/>
              <w:ind w:right="28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rozpoznaje </w:t>
            </w:r>
            <w:r w:rsidR="00162467" w:rsidRPr="000F05C8">
              <w:rPr>
                <w:sz w:val="17"/>
              </w:rPr>
              <w:t>na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ilustracji </w:t>
            </w:r>
            <w:r w:rsidR="00162467" w:rsidRPr="000F05C8">
              <w:rPr>
                <w:sz w:val="17"/>
              </w:rPr>
              <w:t>lub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schemacie narządy układu limfatycznego</w:t>
            </w:r>
          </w:p>
          <w:p w14:paraId="78D82159" w14:textId="77777777" w:rsidR="00CB707C" w:rsidRDefault="00CB707C" w:rsidP="00CB707C">
            <w:pPr>
              <w:pStyle w:val="TableParagraph"/>
              <w:numPr>
                <w:ilvl w:val="0"/>
                <w:numId w:val="137"/>
              </w:numPr>
              <w:tabs>
                <w:tab w:val="left" w:pos="220"/>
              </w:tabs>
              <w:spacing w:before="61" w:line="235" w:lineRule="auto"/>
              <w:ind w:right="6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porównuje układ limfatyczny z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układem krwionośnym</w:t>
            </w:r>
          </w:p>
          <w:p w14:paraId="78D8215A" w14:textId="77777777" w:rsidR="00DD5556" w:rsidRPr="000F05C8" w:rsidRDefault="00DD5556" w:rsidP="00CB707C">
            <w:pPr>
              <w:pStyle w:val="TableParagraph"/>
              <w:tabs>
                <w:tab w:val="left" w:pos="220"/>
              </w:tabs>
              <w:spacing w:before="61" w:line="235" w:lineRule="auto"/>
              <w:ind w:left="219" w:right="282" w:firstLine="0"/>
              <w:contextualSpacing/>
              <w:rPr>
                <w:sz w:val="17"/>
              </w:rPr>
            </w:pPr>
          </w:p>
        </w:tc>
        <w:tc>
          <w:tcPr>
            <w:tcW w:w="2279" w:type="dxa"/>
            <w:tcBorders>
              <w:bottom w:val="single" w:sz="6" w:space="0" w:color="BCBEC0"/>
            </w:tcBorders>
          </w:tcPr>
          <w:p w14:paraId="78D8215B" w14:textId="77777777" w:rsidR="00CB707C" w:rsidRDefault="00CB707C" w:rsidP="00CB707C">
            <w:pPr>
              <w:pStyle w:val="TableParagraph"/>
              <w:numPr>
                <w:ilvl w:val="0"/>
                <w:numId w:val="137"/>
              </w:numPr>
              <w:tabs>
                <w:tab w:val="left" w:pos="220"/>
              </w:tabs>
              <w:spacing w:before="61" w:line="235" w:lineRule="auto"/>
              <w:ind w:right="66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wykazuje, </w:t>
            </w:r>
            <w:r w:rsidRPr="00CD1161">
              <w:rPr>
                <w:sz w:val="17"/>
              </w:rPr>
              <w:t>że układy krwionośny i limfatyczny stanowią integralną całość</w:t>
            </w:r>
          </w:p>
          <w:p w14:paraId="78D8215C" w14:textId="77777777" w:rsidR="00DD5556" w:rsidRPr="000F05C8" w:rsidRDefault="00CB707C" w:rsidP="00CB707C">
            <w:pPr>
              <w:pStyle w:val="TableParagraph"/>
              <w:numPr>
                <w:ilvl w:val="0"/>
                <w:numId w:val="137"/>
              </w:numPr>
              <w:tabs>
                <w:tab w:val="left" w:pos="220"/>
              </w:tabs>
              <w:spacing w:before="61" w:line="235" w:lineRule="auto"/>
              <w:ind w:right="6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 </w:t>
            </w:r>
            <w:r w:rsidR="00DD5556">
              <w:rPr>
                <w:sz w:val="17"/>
              </w:rPr>
              <w:t>wyjaśnia mechanizm powstawania chłonki</w:t>
            </w:r>
          </w:p>
        </w:tc>
      </w:tr>
    </w:tbl>
    <w:p w14:paraId="78D8215E" w14:textId="77777777" w:rsidR="00C85752" w:rsidRPr="000F05C8" w:rsidRDefault="00C85752" w:rsidP="002277A3">
      <w:pPr>
        <w:spacing w:line="235" w:lineRule="auto"/>
        <w:contextualSpacing/>
        <w:rPr>
          <w:sz w:val="17"/>
        </w:rPr>
        <w:sectPr w:rsidR="00C85752" w:rsidRPr="000F05C8">
          <w:pgSz w:w="15600" w:h="11630" w:orient="landscape"/>
          <w:pgMar w:top="0" w:right="880" w:bottom="280" w:left="0" w:header="708" w:footer="708" w:gutter="0"/>
          <w:cols w:space="708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78D82164" w14:textId="77777777" w:rsidTr="00E52C26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</w:tcPr>
          <w:p w14:paraId="78D8215F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160" w14:textId="77777777"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</w:tcPr>
          <w:p w14:paraId="78D82161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162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39" w:type="dxa"/>
            <w:gridSpan w:val="5"/>
          </w:tcPr>
          <w:p w14:paraId="78D82163" w14:textId="77777777" w:rsidR="00C85752" w:rsidRPr="000F05C8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216C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</w:tcPr>
          <w:p w14:paraId="78D82165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</w:tcPr>
          <w:p w14:paraId="78D82166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167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168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169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16A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16B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8D8217C" w14:textId="77777777" w:rsidTr="00E52C26">
        <w:trPr>
          <w:trHeight w:val="1540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</w:tcBorders>
            <w:textDirection w:val="btLr"/>
          </w:tcPr>
          <w:p w14:paraId="78D8216D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16E" w14:textId="77777777" w:rsidR="00C85752" w:rsidRPr="000F05C8" w:rsidRDefault="0093375C" w:rsidP="002277A3">
            <w:pPr>
              <w:pStyle w:val="TableParagraph"/>
              <w:spacing w:before="1"/>
              <w:ind w:left="787" w:firstLine="0"/>
              <w:contextualSpacing/>
              <w:rPr>
                <w:rFonts w:ascii="Humanst521EU" w:hAnsi="Humanst521EU"/>
                <w:b/>
                <w:sz w:val="17"/>
              </w:rPr>
            </w:pPr>
            <w:r>
              <w:rPr>
                <w:rFonts w:ascii="Humanst521EU" w:hAnsi="Humanst521EU"/>
                <w:b/>
                <w:spacing w:val="-23"/>
                <w:sz w:val="17"/>
              </w:rPr>
              <w:t>I</w:t>
            </w:r>
            <w:r w:rsidR="00E52C26" w:rsidRPr="000F05C8">
              <w:rPr>
                <w:rFonts w:ascii="Humanst521EU" w:hAnsi="Humanst521EU"/>
                <w:b/>
                <w:spacing w:val="-23"/>
                <w:sz w:val="17"/>
              </w:rPr>
              <w:t>V</w:t>
            </w:r>
            <w:r w:rsidR="00E52C26" w:rsidRPr="000F05C8">
              <w:rPr>
                <w:rFonts w:ascii="Humanst521EU" w:hAnsi="Humanst521EU"/>
                <w:b/>
                <w:sz w:val="17"/>
              </w:rPr>
              <w:t>. Układ krążenia</w:t>
            </w:r>
          </w:p>
        </w:tc>
        <w:tc>
          <w:tcPr>
            <w:tcW w:w="1781" w:type="dxa"/>
            <w:tcBorders>
              <w:top w:val="single" w:sz="8" w:space="0" w:color="FDB515"/>
            </w:tcBorders>
          </w:tcPr>
          <w:p w14:paraId="78D8216F" w14:textId="77777777" w:rsidR="00C85752" w:rsidRPr="00DD5556" w:rsidRDefault="0026118C" w:rsidP="002277A3">
            <w:pPr>
              <w:pStyle w:val="TableParagraph"/>
              <w:spacing w:before="57" w:line="206" w:lineRule="exact"/>
              <w:ind w:left="306" w:hanging="255"/>
              <w:contextualSpacing/>
              <w:rPr>
                <w:b/>
                <w:sz w:val="17"/>
              </w:rPr>
            </w:pPr>
            <w:r w:rsidRPr="00DD5556">
              <w:rPr>
                <w:b/>
                <w:sz w:val="17"/>
              </w:rPr>
              <w:t>19</w:t>
            </w:r>
            <w:r w:rsidR="00E52C26" w:rsidRPr="00DD5556">
              <w:rPr>
                <w:b/>
                <w:sz w:val="17"/>
              </w:rPr>
              <w:t>. Budowa</w:t>
            </w:r>
            <w:r w:rsidR="00072C37" w:rsidRPr="00DD5556">
              <w:rPr>
                <w:b/>
                <w:sz w:val="17"/>
              </w:rPr>
              <w:t xml:space="preserve"> i </w:t>
            </w:r>
            <w:r w:rsidR="00E52C26" w:rsidRPr="00DD5556">
              <w:rPr>
                <w:b/>
                <w:sz w:val="17"/>
              </w:rPr>
              <w:t>funkcjonowanie układu odpornościowego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2170" w14:textId="77777777" w:rsidR="00C85752" w:rsidRPr="000F05C8" w:rsidRDefault="00E52C26" w:rsidP="002277A3">
            <w:pPr>
              <w:pStyle w:val="TableParagraph"/>
              <w:numPr>
                <w:ilvl w:val="0"/>
                <w:numId w:val="136"/>
              </w:numPr>
              <w:tabs>
                <w:tab w:val="left" w:pos="222"/>
              </w:tabs>
              <w:spacing w:line="235" w:lineRule="auto"/>
              <w:ind w:right="52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rodzaje odporności</w:t>
            </w:r>
          </w:p>
          <w:p w14:paraId="78D82171" w14:textId="77777777" w:rsidR="00C85752" w:rsidRPr="000F05C8" w:rsidRDefault="004935B1" w:rsidP="004935B1">
            <w:pPr>
              <w:pStyle w:val="TableParagraph"/>
              <w:numPr>
                <w:ilvl w:val="0"/>
                <w:numId w:val="136"/>
              </w:numPr>
              <w:tabs>
                <w:tab w:val="left" w:pos="222"/>
              </w:tabs>
              <w:spacing w:line="235" w:lineRule="auto"/>
              <w:ind w:right="122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wyjaśnia </w:t>
            </w:r>
            <w:r w:rsidR="00E52C26" w:rsidRPr="000F05C8">
              <w:rPr>
                <w:sz w:val="17"/>
              </w:rPr>
              <w:t xml:space="preserve"> </w:t>
            </w:r>
            <w:r>
              <w:rPr>
                <w:sz w:val="17"/>
              </w:rPr>
              <w:t>rolę s</w:t>
            </w:r>
            <w:r w:rsidR="00E52C26" w:rsidRPr="000F05C8">
              <w:rPr>
                <w:sz w:val="17"/>
              </w:rPr>
              <w:t>zczepionk</w:t>
            </w:r>
            <w:r>
              <w:rPr>
                <w:sz w:val="17"/>
              </w:rPr>
              <w:t>i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2172" w14:textId="77777777" w:rsidR="004935B1" w:rsidRDefault="00E52C26" w:rsidP="004935B1">
            <w:pPr>
              <w:pStyle w:val="TableParagraph"/>
              <w:numPr>
                <w:ilvl w:val="0"/>
                <w:numId w:val="237"/>
              </w:numPr>
              <w:tabs>
                <w:tab w:val="left" w:pos="222"/>
              </w:tabs>
              <w:spacing w:line="202" w:lineRule="exact"/>
              <w:rPr>
                <w:sz w:val="17"/>
              </w:rPr>
            </w:pPr>
            <w:r w:rsidRPr="000F05C8">
              <w:rPr>
                <w:sz w:val="17"/>
              </w:rPr>
              <w:t xml:space="preserve">wyróżnia </w:t>
            </w:r>
            <w:r w:rsidR="004935B1" w:rsidRPr="00832780">
              <w:rPr>
                <w:sz w:val="17"/>
              </w:rPr>
              <w:t>odporności wrodzon</w:t>
            </w:r>
            <w:r w:rsidR="004935B1">
              <w:rPr>
                <w:sz w:val="17"/>
              </w:rPr>
              <w:t xml:space="preserve">ą </w:t>
            </w:r>
            <w:r w:rsidR="004935B1" w:rsidRPr="00832780">
              <w:rPr>
                <w:sz w:val="17"/>
              </w:rPr>
              <w:t xml:space="preserve"> </w:t>
            </w:r>
            <w:r w:rsidR="004935B1">
              <w:rPr>
                <w:sz w:val="17"/>
              </w:rPr>
              <w:t>i nabytą</w:t>
            </w:r>
          </w:p>
          <w:p w14:paraId="78D82173" w14:textId="77777777" w:rsidR="00C85752" w:rsidRPr="000F05C8" w:rsidRDefault="004935B1" w:rsidP="004935B1">
            <w:pPr>
              <w:pStyle w:val="TableParagraph"/>
              <w:numPr>
                <w:ilvl w:val="0"/>
                <w:numId w:val="135"/>
              </w:numPr>
              <w:tabs>
                <w:tab w:val="left" w:pos="222"/>
              </w:tabs>
              <w:spacing w:before="61" w:line="235" w:lineRule="auto"/>
              <w:ind w:right="75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określa </w:t>
            </w:r>
            <w:r w:rsidR="00E52C26" w:rsidRPr="000F05C8">
              <w:rPr>
                <w:sz w:val="17"/>
              </w:rPr>
              <w:t>szczepionkę</w:t>
            </w:r>
            <w:r w:rsidR="00162467">
              <w:rPr>
                <w:sz w:val="17"/>
              </w:rPr>
              <w:t xml:space="preserve"> </w:t>
            </w:r>
            <w:r w:rsidR="00E52C26" w:rsidRPr="000F05C8">
              <w:rPr>
                <w:sz w:val="17"/>
              </w:rPr>
              <w:t xml:space="preserve"> czynnik odpowiadając</w:t>
            </w:r>
            <w:r>
              <w:rPr>
                <w:sz w:val="17"/>
              </w:rPr>
              <w:t>y</w:t>
            </w:r>
            <w:r w:rsidR="00E52C26" w:rsidRPr="000F05C8">
              <w:rPr>
                <w:sz w:val="17"/>
              </w:rPr>
              <w:t xml:space="preserve"> za odporność nabytą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2174" w14:textId="77777777" w:rsidR="00C85752" w:rsidRPr="000F05C8" w:rsidRDefault="00E52C26" w:rsidP="002277A3">
            <w:pPr>
              <w:pStyle w:val="TableParagraph"/>
              <w:numPr>
                <w:ilvl w:val="0"/>
                <w:numId w:val="134"/>
              </w:numPr>
              <w:tabs>
                <w:tab w:val="left" w:pos="222"/>
              </w:tabs>
              <w:spacing w:before="61" w:line="235" w:lineRule="auto"/>
              <w:ind w:right="29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rolę elementów układu odpornościowego</w:t>
            </w:r>
          </w:p>
          <w:p w14:paraId="78D82175" w14:textId="77777777" w:rsidR="00C85752" w:rsidRPr="000F05C8" w:rsidRDefault="00E52C26" w:rsidP="002277A3">
            <w:pPr>
              <w:pStyle w:val="TableParagraph"/>
              <w:numPr>
                <w:ilvl w:val="0"/>
                <w:numId w:val="134"/>
              </w:numPr>
              <w:tabs>
                <w:tab w:val="left" w:pos="222"/>
              </w:tabs>
              <w:spacing w:line="235" w:lineRule="auto"/>
              <w:ind w:right="4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rodzaje odporności</w:t>
            </w:r>
          </w:p>
          <w:p w14:paraId="78D82176" w14:textId="77777777" w:rsidR="00C85752" w:rsidRPr="000F05C8" w:rsidRDefault="00E52C26" w:rsidP="004935B1">
            <w:pPr>
              <w:pStyle w:val="TableParagraph"/>
              <w:numPr>
                <w:ilvl w:val="0"/>
                <w:numId w:val="134"/>
              </w:numPr>
              <w:tabs>
                <w:tab w:val="left" w:pos="222"/>
              </w:tabs>
              <w:spacing w:line="235" w:lineRule="auto"/>
              <w:ind w:right="41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zasadę działania szczepionki</w:t>
            </w:r>
            <w:r w:rsidR="00162467">
              <w:rPr>
                <w:sz w:val="17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2177" w14:textId="77777777" w:rsidR="00C85752" w:rsidRPr="000F05C8" w:rsidRDefault="00E52C26" w:rsidP="002277A3">
            <w:pPr>
              <w:pStyle w:val="TableParagraph"/>
              <w:numPr>
                <w:ilvl w:val="0"/>
                <w:numId w:val="133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rodzaje leukocytów</w:t>
            </w:r>
          </w:p>
          <w:p w14:paraId="78D82178" w14:textId="77777777" w:rsidR="004935B1" w:rsidRPr="008E2C56" w:rsidRDefault="004935B1" w:rsidP="004935B1">
            <w:pPr>
              <w:pStyle w:val="TableParagraph"/>
              <w:numPr>
                <w:ilvl w:val="0"/>
                <w:numId w:val="237"/>
              </w:numPr>
              <w:tabs>
                <w:tab w:val="left" w:pos="222"/>
              </w:tabs>
              <w:spacing w:before="3" w:line="235" w:lineRule="auto"/>
              <w:ind w:right="739"/>
              <w:rPr>
                <w:sz w:val="17"/>
              </w:rPr>
            </w:pPr>
            <w:r>
              <w:rPr>
                <w:sz w:val="17"/>
              </w:rPr>
              <w:t xml:space="preserve">uzasadnia </w:t>
            </w:r>
            <w:r w:rsidRPr="008E2C56">
              <w:rPr>
                <w:sz w:val="17"/>
              </w:rPr>
              <w:t xml:space="preserve">konieczność obowiązkowych szczepień </w:t>
            </w:r>
          </w:p>
          <w:p w14:paraId="78D82179" w14:textId="77777777" w:rsidR="00C85752" w:rsidRPr="000F05C8" w:rsidRDefault="00C85752" w:rsidP="004935B1">
            <w:pPr>
              <w:pStyle w:val="TableParagraph"/>
              <w:tabs>
                <w:tab w:val="left" w:pos="222"/>
              </w:tabs>
              <w:spacing w:before="3" w:line="235" w:lineRule="auto"/>
              <w:ind w:right="399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217A" w14:textId="77777777" w:rsidR="00C85752" w:rsidRPr="000F05C8" w:rsidRDefault="00E52C26" w:rsidP="002277A3">
            <w:pPr>
              <w:pStyle w:val="TableParagraph"/>
              <w:numPr>
                <w:ilvl w:val="0"/>
                <w:numId w:val="132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wykaz szczepień</w:t>
            </w:r>
            <w:r w:rsidR="00162467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swojej książeczce zdrowia</w:t>
            </w:r>
          </w:p>
          <w:p w14:paraId="78D8217B" w14:textId="77777777" w:rsidR="00C85752" w:rsidRPr="000F05C8" w:rsidRDefault="00E52C26" w:rsidP="002277A3">
            <w:pPr>
              <w:pStyle w:val="TableParagraph"/>
              <w:numPr>
                <w:ilvl w:val="0"/>
                <w:numId w:val="132"/>
              </w:numPr>
              <w:tabs>
                <w:tab w:val="left" w:pos="222"/>
              </w:tabs>
              <w:spacing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ocenia znaczenie szczepień</w:t>
            </w:r>
          </w:p>
        </w:tc>
      </w:tr>
      <w:tr w:rsidR="00E52C26" w:rsidRPr="000F05C8" w14:paraId="78D8218A" w14:textId="77777777" w:rsidTr="00E52C26">
        <w:trPr>
          <w:trHeight w:val="1340"/>
        </w:trPr>
        <w:tc>
          <w:tcPr>
            <w:tcW w:w="624" w:type="dxa"/>
            <w:vMerge/>
            <w:tcBorders>
              <w:top w:val="nil"/>
              <w:left w:val="single" w:sz="6" w:space="0" w:color="BCBEC0"/>
            </w:tcBorders>
            <w:textDirection w:val="btLr"/>
          </w:tcPr>
          <w:p w14:paraId="78D8217D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</w:tcPr>
          <w:p w14:paraId="78D8217E" w14:textId="77777777" w:rsidR="00C85752" w:rsidRPr="004935B1" w:rsidRDefault="00E52C26" w:rsidP="002277A3">
            <w:pPr>
              <w:pStyle w:val="TableParagraph"/>
              <w:spacing w:before="61" w:line="235" w:lineRule="auto"/>
              <w:ind w:left="308" w:right="73" w:hanging="258"/>
              <w:contextualSpacing/>
              <w:rPr>
                <w:b/>
                <w:sz w:val="17"/>
              </w:rPr>
            </w:pPr>
            <w:r w:rsidRPr="004935B1">
              <w:rPr>
                <w:b/>
                <w:sz w:val="17"/>
              </w:rPr>
              <w:t>2</w:t>
            </w:r>
            <w:r w:rsidR="0026118C" w:rsidRPr="004935B1">
              <w:rPr>
                <w:b/>
                <w:sz w:val="17"/>
              </w:rPr>
              <w:t>0</w:t>
            </w:r>
            <w:r w:rsidRPr="004935B1">
              <w:rPr>
                <w:b/>
                <w:sz w:val="17"/>
              </w:rPr>
              <w:t>. Zaburzenia funkcjonowania układu odpornościowego</w:t>
            </w:r>
          </w:p>
        </w:tc>
        <w:tc>
          <w:tcPr>
            <w:tcW w:w="2268" w:type="dxa"/>
          </w:tcPr>
          <w:p w14:paraId="78D8217F" w14:textId="77777777" w:rsidR="00C85752" w:rsidRPr="000F05C8" w:rsidRDefault="00E52C26" w:rsidP="002277A3">
            <w:pPr>
              <w:pStyle w:val="TableParagraph"/>
              <w:numPr>
                <w:ilvl w:val="0"/>
                <w:numId w:val="131"/>
              </w:numPr>
              <w:tabs>
                <w:tab w:val="left" w:pos="222"/>
              </w:tabs>
              <w:spacing w:before="61" w:line="235" w:lineRule="auto"/>
              <w:ind w:right="21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czynniki mogące wywołać alergie</w:t>
            </w:r>
          </w:p>
          <w:p w14:paraId="78D82180" w14:textId="77777777" w:rsidR="00C85752" w:rsidRPr="000F05C8" w:rsidRDefault="00E52C26" w:rsidP="002277A3">
            <w:pPr>
              <w:pStyle w:val="TableParagraph"/>
              <w:numPr>
                <w:ilvl w:val="0"/>
                <w:numId w:val="131"/>
              </w:numPr>
              <w:tabs>
                <w:tab w:val="left" w:pos="222"/>
              </w:tabs>
              <w:spacing w:line="204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objawy alergii</w:t>
            </w:r>
          </w:p>
        </w:tc>
        <w:tc>
          <w:tcPr>
            <w:tcW w:w="2268" w:type="dxa"/>
          </w:tcPr>
          <w:p w14:paraId="78D82181" w14:textId="77777777" w:rsidR="00C85752" w:rsidRPr="000F05C8" w:rsidRDefault="00E52C26" w:rsidP="002277A3">
            <w:pPr>
              <w:pStyle w:val="TableParagraph"/>
              <w:numPr>
                <w:ilvl w:val="0"/>
                <w:numId w:val="130"/>
              </w:numPr>
              <w:tabs>
                <w:tab w:val="left" w:pos="222"/>
              </w:tabs>
              <w:spacing w:before="61" w:line="235" w:lineRule="auto"/>
              <w:ind w:right="19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przyczynę choroby AIDS</w:t>
            </w:r>
          </w:p>
          <w:p w14:paraId="78D82182" w14:textId="77777777" w:rsidR="00C85752" w:rsidRPr="000F05C8" w:rsidRDefault="00E52C26" w:rsidP="002277A3">
            <w:pPr>
              <w:pStyle w:val="TableParagraph"/>
              <w:numPr>
                <w:ilvl w:val="0"/>
                <w:numId w:val="130"/>
              </w:numPr>
              <w:tabs>
                <w:tab w:val="left" w:pos="222"/>
              </w:tabs>
              <w:spacing w:line="235" w:lineRule="auto"/>
              <w:ind w:right="32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wyjaśnia, na czym polega transplantacja narządów</w:t>
            </w:r>
          </w:p>
          <w:p w14:paraId="78D82183" w14:textId="77777777" w:rsidR="00C85752" w:rsidRPr="000F05C8" w:rsidRDefault="00E52C26" w:rsidP="002277A3">
            <w:pPr>
              <w:pStyle w:val="TableParagraph"/>
              <w:numPr>
                <w:ilvl w:val="0"/>
                <w:numId w:val="130"/>
              </w:numPr>
              <w:tabs>
                <w:tab w:val="left" w:pos="222"/>
              </w:tabs>
              <w:spacing w:line="235" w:lineRule="auto"/>
              <w:ind w:right="12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przykładynarządów, które można przeszczepiać</w:t>
            </w:r>
          </w:p>
        </w:tc>
        <w:tc>
          <w:tcPr>
            <w:tcW w:w="2268" w:type="dxa"/>
          </w:tcPr>
          <w:p w14:paraId="78D82184" w14:textId="77777777" w:rsidR="00C85752" w:rsidRPr="000F05C8" w:rsidRDefault="00E52C26" w:rsidP="002277A3">
            <w:pPr>
              <w:pStyle w:val="TableParagraph"/>
              <w:numPr>
                <w:ilvl w:val="0"/>
                <w:numId w:val="129"/>
              </w:numPr>
              <w:tabs>
                <w:tab w:val="left" w:pos="221"/>
              </w:tabs>
              <w:spacing w:line="235" w:lineRule="auto"/>
              <w:ind w:right="31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drogi zakaże</w:t>
            </w:r>
            <w:r w:rsidR="0026118C">
              <w:rPr>
                <w:sz w:val="17"/>
              </w:rPr>
              <w:t>ń</w:t>
            </w:r>
            <w:r w:rsidRPr="000F05C8">
              <w:rPr>
                <w:sz w:val="17"/>
              </w:rPr>
              <w:t xml:space="preserve"> HIV</w:t>
            </w:r>
          </w:p>
          <w:p w14:paraId="78D82185" w14:textId="77777777" w:rsidR="00C85752" w:rsidRPr="000F05C8" w:rsidRDefault="00E52C26" w:rsidP="002277A3">
            <w:pPr>
              <w:pStyle w:val="TableParagraph"/>
              <w:numPr>
                <w:ilvl w:val="0"/>
                <w:numId w:val="129"/>
              </w:numPr>
              <w:tabs>
                <w:tab w:val="left" w:pos="221"/>
              </w:tabs>
              <w:spacing w:line="235" w:lineRule="auto"/>
              <w:ind w:right="11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zasady profilaktyki </w:t>
            </w:r>
            <w:r w:rsidR="0026118C">
              <w:rPr>
                <w:sz w:val="17"/>
              </w:rPr>
              <w:t>zakażeń HIV</w:t>
            </w:r>
          </w:p>
        </w:tc>
        <w:tc>
          <w:tcPr>
            <w:tcW w:w="2268" w:type="dxa"/>
          </w:tcPr>
          <w:p w14:paraId="78D82186" w14:textId="77777777" w:rsidR="00C85752" w:rsidRPr="000F05C8" w:rsidRDefault="00E52C26" w:rsidP="002277A3">
            <w:pPr>
              <w:pStyle w:val="TableParagraph"/>
              <w:numPr>
                <w:ilvl w:val="0"/>
                <w:numId w:val="128"/>
              </w:numPr>
              <w:tabs>
                <w:tab w:val="left" w:pos="221"/>
              </w:tabs>
              <w:spacing w:before="61" w:line="235" w:lineRule="auto"/>
              <w:ind w:right="13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uzasadnia, że alergia jest związana</w:t>
            </w:r>
            <w:r w:rsidR="00162467"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nadwrażliwością układu odpornościowego</w:t>
            </w:r>
          </w:p>
          <w:p w14:paraId="78D82187" w14:textId="77777777" w:rsidR="00C85752" w:rsidRPr="000F05C8" w:rsidRDefault="00E52C26" w:rsidP="004935B1">
            <w:pPr>
              <w:pStyle w:val="TableParagraph"/>
              <w:numPr>
                <w:ilvl w:val="0"/>
                <w:numId w:val="128"/>
              </w:numPr>
              <w:tabs>
                <w:tab w:val="left" w:pos="221"/>
              </w:tabs>
              <w:spacing w:line="235" w:lineRule="auto"/>
              <w:ind w:right="27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ilustruje przykładami znaczenie </w:t>
            </w:r>
            <w:r w:rsidR="004935B1">
              <w:rPr>
                <w:sz w:val="17"/>
              </w:rPr>
              <w:t>t</w:t>
            </w:r>
            <w:r w:rsidRPr="000F05C8">
              <w:rPr>
                <w:sz w:val="17"/>
              </w:rPr>
              <w:t>ransplantologii</w:t>
            </w:r>
          </w:p>
        </w:tc>
        <w:tc>
          <w:tcPr>
            <w:tcW w:w="2268" w:type="dxa"/>
          </w:tcPr>
          <w:p w14:paraId="78D82188" w14:textId="77777777" w:rsidR="00CB707C" w:rsidRDefault="00E52C26" w:rsidP="002277A3">
            <w:pPr>
              <w:pStyle w:val="TableParagraph"/>
              <w:numPr>
                <w:ilvl w:val="0"/>
                <w:numId w:val="127"/>
              </w:numPr>
              <w:tabs>
                <w:tab w:val="left" w:pos="221"/>
              </w:tabs>
              <w:spacing w:before="61" w:line="235" w:lineRule="auto"/>
              <w:ind w:right="16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</w:t>
            </w:r>
            <w:r w:rsidR="00CB707C">
              <w:rPr>
                <w:sz w:val="17"/>
              </w:rPr>
              <w:t xml:space="preserve">wia znaczenie przeszczepów </w:t>
            </w:r>
          </w:p>
          <w:p w14:paraId="78D82189" w14:textId="77777777" w:rsidR="00C85752" w:rsidRPr="000F05C8" w:rsidRDefault="00CB707C" w:rsidP="002277A3">
            <w:pPr>
              <w:pStyle w:val="TableParagraph"/>
              <w:numPr>
                <w:ilvl w:val="0"/>
                <w:numId w:val="127"/>
              </w:numPr>
              <w:tabs>
                <w:tab w:val="left" w:pos="221"/>
              </w:tabs>
              <w:spacing w:before="61" w:line="235" w:lineRule="auto"/>
              <w:ind w:right="168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ocenia wyrażanie </w:t>
            </w:r>
            <w:r w:rsidR="00E52C26" w:rsidRPr="000F05C8">
              <w:rPr>
                <w:sz w:val="17"/>
              </w:rPr>
              <w:t xml:space="preserve">zgody </w:t>
            </w:r>
            <w:r w:rsidR="00162467" w:rsidRPr="000F05C8">
              <w:rPr>
                <w:sz w:val="17"/>
              </w:rPr>
              <w:t>na</w:t>
            </w:r>
            <w:r w:rsidR="00162467"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 xml:space="preserve">transplantację narządów </w:t>
            </w:r>
            <w:r w:rsidR="00162467" w:rsidRPr="000F05C8">
              <w:rPr>
                <w:sz w:val="17"/>
              </w:rPr>
              <w:t>po</w:t>
            </w:r>
            <w:r w:rsidR="00162467"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>śmierci</w:t>
            </w:r>
          </w:p>
        </w:tc>
      </w:tr>
      <w:tr w:rsidR="00E52C26" w:rsidRPr="000F05C8" w14:paraId="78D8219B" w14:textId="77777777" w:rsidTr="00E52C26">
        <w:trPr>
          <w:trHeight w:val="1540"/>
        </w:trPr>
        <w:tc>
          <w:tcPr>
            <w:tcW w:w="624" w:type="dxa"/>
            <w:vMerge w:val="restart"/>
            <w:tcBorders>
              <w:left w:val="single" w:sz="6" w:space="0" w:color="BCBEC0"/>
              <w:right w:val="single" w:sz="6" w:space="0" w:color="BCBEC0"/>
            </w:tcBorders>
            <w:textDirection w:val="btLr"/>
          </w:tcPr>
          <w:p w14:paraId="78D8218B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18C" w14:textId="77777777" w:rsidR="00C85752" w:rsidRPr="000F05C8" w:rsidRDefault="00E52C26" w:rsidP="002277A3">
            <w:pPr>
              <w:pStyle w:val="TableParagraph"/>
              <w:spacing w:before="1"/>
              <w:ind w:left="2173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V. Układ oddechowy</w:t>
            </w:r>
          </w:p>
        </w:tc>
        <w:tc>
          <w:tcPr>
            <w:tcW w:w="1781" w:type="dxa"/>
          </w:tcPr>
          <w:p w14:paraId="78D8218D" w14:textId="77777777" w:rsidR="00C85752" w:rsidRPr="004935B1" w:rsidRDefault="00E52C26" w:rsidP="002277A3">
            <w:pPr>
              <w:pStyle w:val="TableParagraph"/>
              <w:spacing w:before="61" w:line="235" w:lineRule="auto"/>
              <w:ind w:left="309" w:right="464" w:hanging="258"/>
              <w:contextualSpacing/>
              <w:rPr>
                <w:b/>
                <w:sz w:val="17"/>
              </w:rPr>
            </w:pPr>
            <w:r w:rsidRPr="004935B1">
              <w:rPr>
                <w:b/>
                <w:sz w:val="17"/>
              </w:rPr>
              <w:t>2</w:t>
            </w:r>
            <w:r w:rsidR="0026118C" w:rsidRPr="004935B1">
              <w:rPr>
                <w:b/>
                <w:sz w:val="17"/>
              </w:rPr>
              <w:t>1</w:t>
            </w:r>
            <w:r w:rsidRPr="004935B1">
              <w:rPr>
                <w:b/>
                <w:sz w:val="17"/>
              </w:rPr>
              <w:t xml:space="preserve">. Budowa </w:t>
            </w:r>
            <w:r w:rsidR="00162467" w:rsidRPr="004935B1">
              <w:rPr>
                <w:b/>
                <w:sz w:val="17"/>
              </w:rPr>
              <w:t>i </w:t>
            </w:r>
            <w:r w:rsidRPr="004935B1">
              <w:rPr>
                <w:b/>
                <w:sz w:val="17"/>
              </w:rPr>
              <w:t>rola układu oddechowego</w:t>
            </w:r>
          </w:p>
        </w:tc>
        <w:tc>
          <w:tcPr>
            <w:tcW w:w="2268" w:type="dxa"/>
          </w:tcPr>
          <w:p w14:paraId="78D8218E" w14:textId="77777777" w:rsidR="00C85752" w:rsidRPr="000F05C8" w:rsidRDefault="00E52C26" w:rsidP="002277A3">
            <w:pPr>
              <w:pStyle w:val="TableParagraph"/>
              <w:numPr>
                <w:ilvl w:val="0"/>
                <w:numId w:val="126"/>
              </w:numPr>
              <w:tabs>
                <w:tab w:val="left" w:pos="222"/>
              </w:tabs>
              <w:spacing w:before="61" w:line="235" w:lineRule="auto"/>
              <w:ind w:right="35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odcinki układu oddechowego</w:t>
            </w:r>
          </w:p>
          <w:p w14:paraId="78D8218F" w14:textId="77777777" w:rsidR="00C85752" w:rsidRPr="000F05C8" w:rsidRDefault="00E52C26" w:rsidP="002277A3">
            <w:pPr>
              <w:pStyle w:val="TableParagraph"/>
              <w:numPr>
                <w:ilvl w:val="0"/>
                <w:numId w:val="126"/>
              </w:numPr>
              <w:tabs>
                <w:tab w:val="left" w:pos="222"/>
              </w:tabs>
              <w:spacing w:line="235" w:lineRule="auto"/>
              <w:ind w:right="46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rozpoznaje </w:t>
            </w:r>
            <w:r w:rsidR="00162467" w:rsidRPr="000F05C8">
              <w:rPr>
                <w:sz w:val="17"/>
              </w:rPr>
              <w:t>na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ilustracji narządy układu oddechowego</w:t>
            </w:r>
          </w:p>
        </w:tc>
        <w:tc>
          <w:tcPr>
            <w:tcW w:w="2268" w:type="dxa"/>
          </w:tcPr>
          <w:p w14:paraId="78D82190" w14:textId="77777777" w:rsidR="00C85752" w:rsidRPr="000F05C8" w:rsidRDefault="00E52C26" w:rsidP="002277A3">
            <w:pPr>
              <w:pStyle w:val="TableParagraph"/>
              <w:numPr>
                <w:ilvl w:val="0"/>
                <w:numId w:val="125"/>
              </w:numPr>
              <w:tabs>
                <w:tab w:val="left" w:pos="222"/>
              </w:tabs>
              <w:spacing w:before="61" w:line="235" w:lineRule="auto"/>
              <w:ind w:right="14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funkcje elementów układu oddechowego</w:t>
            </w:r>
          </w:p>
          <w:p w14:paraId="78D82191" w14:textId="77777777" w:rsidR="00C85752" w:rsidRPr="000F05C8" w:rsidRDefault="00E52C26" w:rsidP="002277A3">
            <w:pPr>
              <w:pStyle w:val="TableParagraph"/>
              <w:numPr>
                <w:ilvl w:val="0"/>
                <w:numId w:val="125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rolę nagłośni</w:t>
            </w:r>
          </w:p>
          <w:p w14:paraId="78D82192" w14:textId="77777777" w:rsidR="00C85752" w:rsidRPr="000F05C8" w:rsidRDefault="00E52C26" w:rsidP="002277A3">
            <w:pPr>
              <w:pStyle w:val="TableParagraph"/>
              <w:numPr>
                <w:ilvl w:val="0"/>
                <w:numId w:val="125"/>
              </w:numPr>
              <w:tabs>
                <w:tab w:val="left" w:pos="222"/>
              </w:tabs>
              <w:spacing w:before="3" w:line="235" w:lineRule="auto"/>
              <w:ind w:right="19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na podstawie własnego organizmu przedstawia mechanizm wentylacji płuc</w:t>
            </w:r>
          </w:p>
        </w:tc>
        <w:tc>
          <w:tcPr>
            <w:tcW w:w="2268" w:type="dxa"/>
          </w:tcPr>
          <w:p w14:paraId="78D82193" w14:textId="77777777" w:rsidR="00C85752" w:rsidRPr="000F05C8" w:rsidRDefault="00E52C26" w:rsidP="002277A3">
            <w:pPr>
              <w:pStyle w:val="TableParagraph"/>
              <w:numPr>
                <w:ilvl w:val="0"/>
                <w:numId w:val="124"/>
              </w:numPr>
              <w:tabs>
                <w:tab w:val="left" w:pos="222"/>
              </w:tabs>
              <w:spacing w:before="61" w:line="235" w:lineRule="auto"/>
              <w:ind w:right="15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wyróżnia drogi oddechowe </w:t>
            </w:r>
            <w:r w:rsidR="00631EDA" w:rsidRPr="000F05C8">
              <w:rPr>
                <w:sz w:val="17"/>
              </w:rPr>
              <w:t>i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narządy wymiany gazowej</w:t>
            </w:r>
          </w:p>
          <w:p w14:paraId="78D82194" w14:textId="77777777" w:rsidR="00C85752" w:rsidRPr="000F05C8" w:rsidRDefault="00E52C26" w:rsidP="002277A3">
            <w:pPr>
              <w:pStyle w:val="TableParagraph"/>
              <w:numPr>
                <w:ilvl w:val="0"/>
                <w:numId w:val="124"/>
              </w:numPr>
              <w:tabs>
                <w:tab w:val="left" w:pos="222"/>
              </w:tabs>
              <w:spacing w:line="235" w:lineRule="auto"/>
              <w:ind w:right="14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związek budowy elementów układu oddechowego </w:t>
            </w:r>
            <w:r w:rsidR="00631EDA" w:rsidRPr="000F05C8">
              <w:rPr>
                <w:sz w:val="17"/>
              </w:rPr>
              <w:t>z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pełnionymi funkcjami</w:t>
            </w:r>
          </w:p>
        </w:tc>
        <w:tc>
          <w:tcPr>
            <w:tcW w:w="2268" w:type="dxa"/>
          </w:tcPr>
          <w:p w14:paraId="78D82195" w14:textId="77777777" w:rsidR="00C85752" w:rsidRPr="000F05C8" w:rsidRDefault="00E52C26" w:rsidP="002277A3">
            <w:pPr>
              <w:pStyle w:val="TableParagraph"/>
              <w:numPr>
                <w:ilvl w:val="0"/>
                <w:numId w:val="123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odróżnia głośnię </w:t>
            </w:r>
            <w:r w:rsidR="00631EDA" w:rsidRPr="000F05C8">
              <w:rPr>
                <w:sz w:val="17"/>
              </w:rPr>
              <w:t>i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nagłośnię</w:t>
            </w:r>
          </w:p>
          <w:p w14:paraId="78D82196" w14:textId="77777777" w:rsidR="00C85752" w:rsidRPr="000F05C8" w:rsidRDefault="00E52C26" w:rsidP="002277A3">
            <w:pPr>
              <w:pStyle w:val="TableParagraph"/>
              <w:numPr>
                <w:ilvl w:val="0"/>
                <w:numId w:val="123"/>
              </w:numPr>
              <w:tabs>
                <w:tab w:val="left" w:pos="222"/>
              </w:tabs>
              <w:spacing w:before="2" w:line="235" w:lineRule="auto"/>
              <w:ind w:right="34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demonstruje mechanizm modulacji głosu</w:t>
            </w:r>
          </w:p>
          <w:p w14:paraId="78D82197" w14:textId="77777777" w:rsidR="00C85752" w:rsidRPr="000F05C8" w:rsidRDefault="00E52C26" w:rsidP="002277A3">
            <w:pPr>
              <w:pStyle w:val="TableParagraph"/>
              <w:numPr>
                <w:ilvl w:val="0"/>
                <w:numId w:val="123"/>
              </w:numPr>
              <w:tabs>
                <w:tab w:val="left" w:pos="222"/>
              </w:tabs>
              <w:spacing w:line="235" w:lineRule="auto"/>
              <w:ind w:right="1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definiuje płuca jako miejsce </w:t>
            </w:r>
            <w:r w:rsidR="0026118C">
              <w:rPr>
                <w:sz w:val="17"/>
              </w:rPr>
              <w:t xml:space="preserve">zachodzenia </w:t>
            </w:r>
            <w:r w:rsidRPr="000F05C8">
              <w:rPr>
                <w:sz w:val="17"/>
              </w:rPr>
              <w:t>wymiany gazowej</w:t>
            </w:r>
          </w:p>
          <w:p w14:paraId="78D82198" w14:textId="77777777" w:rsidR="00C85752" w:rsidRPr="000F05C8" w:rsidRDefault="00E52C26" w:rsidP="002277A3">
            <w:pPr>
              <w:pStyle w:val="TableParagraph"/>
              <w:numPr>
                <w:ilvl w:val="0"/>
                <w:numId w:val="123"/>
              </w:numPr>
              <w:tabs>
                <w:tab w:val="left" w:pos="222"/>
              </w:tabs>
              <w:spacing w:line="235" w:lineRule="auto"/>
              <w:ind w:right="26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związek między budową </w:t>
            </w:r>
            <w:r w:rsidR="00631EDA" w:rsidRPr="000F05C8">
              <w:rPr>
                <w:sz w:val="17"/>
              </w:rPr>
              <w:t>a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funkcją płuc</w:t>
            </w:r>
          </w:p>
        </w:tc>
        <w:tc>
          <w:tcPr>
            <w:tcW w:w="2268" w:type="dxa"/>
          </w:tcPr>
          <w:p w14:paraId="78D82199" w14:textId="77777777" w:rsidR="00C85752" w:rsidRPr="000F05C8" w:rsidRDefault="00E52C26" w:rsidP="002277A3">
            <w:pPr>
              <w:pStyle w:val="TableParagraph"/>
              <w:numPr>
                <w:ilvl w:val="0"/>
                <w:numId w:val="122"/>
              </w:numPr>
              <w:tabs>
                <w:tab w:val="left" w:pos="222"/>
              </w:tabs>
              <w:spacing w:before="61" w:line="235" w:lineRule="auto"/>
              <w:ind w:right="28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wykonuje </w:t>
            </w:r>
            <w:r w:rsidR="00631EDA" w:rsidRPr="000F05C8">
              <w:rPr>
                <w:sz w:val="17"/>
              </w:rPr>
              <w:t>z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dowolnych materiałów model układu oddechowego</w:t>
            </w:r>
          </w:p>
          <w:p w14:paraId="78D8219A" w14:textId="77777777" w:rsidR="00C85752" w:rsidRPr="000F05C8" w:rsidRDefault="00E52C26" w:rsidP="002277A3">
            <w:pPr>
              <w:pStyle w:val="TableParagraph"/>
              <w:numPr>
                <w:ilvl w:val="0"/>
                <w:numId w:val="122"/>
              </w:numPr>
              <w:tabs>
                <w:tab w:val="left" w:pos="222"/>
              </w:tabs>
              <w:spacing w:line="235" w:lineRule="auto"/>
              <w:ind w:right="2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wyszukuje odpowiednie metody </w:t>
            </w:r>
            <w:r w:rsidR="00631EDA" w:rsidRPr="000F05C8">
              <w:rPr>
                <w:sz w:val="17"/>
              </w:rPr>
              <w:t>i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bada pojemność własnych płuc</w:t>
            </w:r>
          </w:p>
        </w:tc>
      </w:tr>
      <w:tr w:rsidR="00E52C26" w:rsidRPr="000F05C8" w14:paraId="78D821B3" w14:textId="77777777" w:rsidTr="00672C7F">
        <w:trPr>
          <w:trHeight w:val="3675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textDirection w:val="btLr"/>
          </w:tcPr>
          <w:p w14:paraId="78D8219C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</w:tcPr>
          <w:p w14:paraId="78D8219D" w14:textId="77777777" w:rsidR="00C85752" w:rsidRPr="00535905" w:rsidRDefault="00E52C26" w:rsidP="002277A3">
            <w:pPr>
              <w:pStyle w:val="TableParagraph"/>
              <w:spacing w:before="61" w:line="235" w:lineRule="auto"/>
              <w:ind w:left="306" w:right="230" w:hanging="258"/>
              <w:contextualSpacing/>
              <w:rPr>
                <w:b/>
                <w:sz w:val="17"/>
              </w:rPr>
            </w:pPr>
            <w:r w:rsidRPr="00535905">
              <w:rPr>
                <w:b/>
                <w:sz w:val="17"/>
              </w:rPr>
              <w:t>2</w:t>
            </w:r>
            <w:r w:rsidR="0026118C" w:rsidRPr="00535905">
              <w:rPr>
                <w:b/>
                <w:sz w:val="17"/>
              </w:rPr>
              <w:t>2</w:t>
            </w:r>
            <w:r w:rsidRPr="00535905">
              <w:rPr>
                <w:b/>
                <w:sz w:val="17"/>
              </w:rPr>
              <w:t xml:space="preserve">. Mechanizm </w:t>
            </w:r>
            <w:r w:rsidR="0026118C" w:rsidRPr="00535905">
              <w:rPr>
                <w:b/>
                <w:sz w:val="17"/>
              </w:rPr>
              <w:t>oddychania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19E" w14:textId="77777777" w:rsidR="00C85752" w:rsidRPr="000F05C8" w:rsidRDefault="00E52C26" w:rsidP="002277A3">
            <w:pPr>
              <w:pStyle w:val="TableParagraph"/>
              <w:numPr>
                <w:ilvl w:val="0"/>
                <w:numId w:val="121"/>
              </w:numPr>
              <w:tabs>
                <w:tab w:val="left" w:pos="222"/>
              </w:tabs>
              <w:spacing w:before="61" w:line="235" w:lineRule="auto"/>
              <w:ind w:right="11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narządy biorące udział </w:t>
            </w:r>
            <w:r w:rsidR="00162467" w:rsidRPr="000F05C8">
              <w:rPr>
                <w:sz w:val="17"/>
              </w:rPr>
              <w:t>w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procesie wentylacji płuc</w:t>
            </w:r>
          </w:p>
          <w:p w14:paraId="78D8219F" w14:textId="77777777" w:rsidR="00C85752" w:rsidRPr="000F05C8" w:rsidRDefault="00E52C26" w:rsidP="002277A3">
            <w:pPr>
              <w:pStyle w:val="TableParagraph"/>
              <w:numPr>
                <w:ilvl w:val="0"/>
                <w:numId w:val="121"/>
              </w:numPr>
              <w:tabs>
                <w:tab w:val="left" w:pos="222"/>
              </w:tabs>
              <w:spacing w:line="235" w:lineRule="auto"/>
              <w:ind w:right="56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demonstruje </w:t>
            </w:r>
            <w:r w:rsidR="00162467" w:rsidRPr="000F05C8">
              <w:rPr>
                <w:sz w:val="17"/>
              </w:rPr>
              <w:t>na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sobie mechanizm wdechu</w:t>
            </w:r>
            <w:r w:rsidR="00162467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wydechu</w:t>
            </w:r>
          </w:p>
          <w:p w14:paraId="78D821A0" w14:textId="77777777" w:rsidR="00C85752" w:rsidRDefault="00162467" w:rsidP="002277A3">
            <w:pPr>
              <w:pStyle w:val="TableParagraph"/>
              <w:numPr>
                <w:ilvl w:val="0"/>
                <w:numId w:val="121"/>
              </w:numPr>
              <w:tabs>
                <w:tab w:val="left" w:pos="222"/>
              </w:tabs>
              <w:spacing w:before="11" w:line="225" w:lineRule="auto"/>
              <w:ind w:right="9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z</w:t>
            </w: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>pomocą nauczyciela omawia doświadczenie wykrywające obecność CO</w:t>
            </w:r>
            <w:r w:rsidR="00E52C26" w:rsidRPr="000F05C8">
              <w:rPr>
                <w:position w:val="-3"/>
                <w:sz w:val="12"/>
              </w:rPr>
              <w:t>2</w:t>
            </w:r>
            <w:r w:rsidRPr="000F05C8">
              <w:rPr>
                <w:sz w:val="17"/>
              </w:rPr>
              <w:t>w</w:t>
            </w: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>wydychanym powietrzu</w:t>
            </w:r>
          </w:p>
          <w:p w14:paraId="78D821A1" w14:textId="77777777" w:rsidR="0026118C" w:rsidRPr="000F05C8" w:rsidRDefault="0026118C" w:rsidP="00CB707C">
            <w:pPr>
              <w:pStyle w:val="TableParagraph"/>
              <w:tabs>
                <w:tab w:val="left" w:pos="222"/>
              </w:tabs>
              <w:spacing w:before="61" w:line="235" w:lineRule="auto"/>
              <w:ind w:right="355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1A2" w14:textId="77777777" w:rsidR="00C85752" w:rsidRPr="000F05C8" w:rsidRDefault="00E52C26" w:rsidP="002277A3">
            <w:pPr>
              <w:pStyle w:val="TableParagraph"/>
              <w:numPr>
                <w:ilvl w:val="0"/>
                <w:numId w:val="120"/>
              </w:numPr>
              <w:tabs>
                <w:tab w:val="left" w:pos="222"/>
              </w:tabs>
              <w:spacing w:before="61" w:line="235" w:lineRule="auto"/>
              <w:ind w:right="102"/>
              <w:contextualSpacing/>
              <w:jc w:val="both"/>
              <w:rPr>
                <w:sz w:val="17"/>
              </w:rPr>
            </w:pPr>
            <w:r w:rsidRPr="000F05C8">
              <w:rPr>
                <w:sz w:val="17"/>
              </w:rPr>
              <w:t xml:space="preserve">wskazuje różnice </w:t>
            </w:r>
            <w:r w:rsidR="00631EDA" w:rsidRPr="000F05C8">
              <w:rPr>
                <w:sz w:val="17"/>
              </w:rPr>
              <w:t>w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ruchach klatki piersiowej </w:t>
            </w:r>
            <w:r w:rsidR="00631EDA" w:rsidRPr="000F05C8">
              <w:rPr>
                <w:sz w:val="17"/>
              </w:rPr>
              <w:t>i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przepony podczas wdechu </w:t>
            </w:r>
            <w:r w:rsidR="00631EDA" w:rsidRPr="000F05C8">
              <w:rPr>
                <w:sz w:val="17"/>
              </w:rPr>
              <w:t>i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wydechu</w:t>
            </w:r>
          </w:p>
          <w:p w14:paraId="78D821A3" w14:textId="77777777" w:rsidR="00C85752" w:rsidRPr="000F05C8" w:rsidRDefault="00E52C26" w:rsidP="002277A3">
            <w:pPr>
              <w:pStyle w:val="TableParagraph"/>
              <w:numPr>
                <w:ilvl w:val="0"/>
                <w:numId w:val="120"/>
              </w:numPr>
              <w:tabs>
                <w:tab w:val="left" w:pos="222"/>
              </w:tabs>
              <w:spacing w:line="235" w:lineRule="auto"/>
              <w:ind w:right="53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przedstawia rolę krwi </w:t>
            </w:r>
            <w:r w:rsidR="00631EDA" w:rsidRPr="000F05C8">
              <w:rPr>
                <w:sz w:val="17"/>
              </w:rPr>
              <w:t>w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transporcie gazów oddechowych</w:t>
            </w:r>
          </w:p>
          <w:p w14:paraId="78D821A4" w14:textId="77777777" w:rsidR="00C85752" w:rsidRDefault="00E52C26" w:rsidP="002277A3">
            <w:pPr>
              <w:pStyle w:val="TableParagraph"/>
              <w:numPr>
                <w:ilvl w:val="0"/>
                <w:numId w:val="120"/>
              </w:numPr>
              <w:tabs>
                <w:tab w:val="left" w:pos="222"/>
              </w:tabs>
              <w:spacing w:line="235" w:lineRule="auto"/>
              <w:ind w:right="27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zawartość gazów </w:t>
            </w:r>
            <w:r w:rsidR="00631EDA" w:rsidRPr="000F05C8">
              <w:rPr>
                <w:sz w:val="17"/>
              </w:rPr>
              <w:t>w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powietrzu wdychanym </w:t>
            </w:r>
            <w:r w:rsidR="00631EDA" w:rsidRPr="000F05C8">
              <w:rPr>
                <w:sz w:val="17"/>
              </w:rPr>
              <w:t>i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wydychanym</w:t>
            </w:r>
          </w:p>
          <w:p w14:paraId="78D821A5" w14:textId="77777777" w:rsidR="0026118C" w:rsidRPr="000F05C8" w:rsidRDefault="00631EDA" w:rsidP="002277A3">
            <w:pPr>
              <w:pStyle w:val="TableParagraph"/>
              <w:numPr>
                <w:ilvl w:val="0"/>
                <w:numId w:val="120"/>
              </w:numPr>
              <w:tabs>
                <w:tab w:val="left" w:pos="222"/>
              </w:tabs>
              <w:spacing w:before="1" w:line="235" w:lineRule="auto"/>
              <w:ind w:right="95"/>
              <w:contextualSpacing/>
              <w:rPr>
                <w:sz w:val="12"/>
              </w:rPr>
            </w:pPr>
            <w:r w:rsidRPr="000F05C8">
              <w:rPr>
                <w:sz w:val="17"/>
              </w:rPr>
              <w:t>z</w:t>
            </w:r>
            <w:r>
              <w:rPr>
                <w:sz w:val="17"/>
              </w:rPr>
              <w:t> </w:t>
            </w:r>
            <w:r w:rsidR="0026118C" w:rsidRPr="000F05C8">
              <w:rPr>
                <w:sz w:val="17"/>
              </w:rPr>
              <w:t>pomocą nauczyciela przeprowadza doświadczenie wykrywające obecność</w:t>
            </w:r>
            <w:r w:rsidR="00CB707C">
              <w:rPr>
                <w:sz w:val="17"/>
              </w:rPr>
              <w:t xml:space="preserve"> </w:t>
            </w:r>
            <w:r w:rsidR="0026118C" w:rsidRPr="000F05C8">
              <w:rPr>
                <w:sz w:val="17"/>
              </w:rPr>
              <w:t>CO</w:t>
            </w:r>
            <w:r w:rsidR="0026118C" w:rsidRPr="000F05C8">
              <w:rPr>
                <w:position w:val="-3"/>
                <w:sz w:val="12"/>
              </w:rPr>
              <w:t>2</w:t>
            </w:r>
          </w:p>
          <w:p w14:paraId="78D821A6" w14:textId="77777777" w:rsidR="0026118C" w:rsidRDefault="00631EDA" w:rsidP="002277A3">
            <w:pPr>
              <w:pStyle w:val="TableParagraph"/>
              <w:spacing w:line="176" w:lineRule="exact"/>
              <w:ind w:firstLine="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</w:t>
            </w:r>
            <w:r>
              <w:rPr>
                <w:sz w:val="17"/>
              </w:rPr>
              <w:t> </w:t>
            </w:r>
            <w:r w:rsidR="0026118C" w:rsidRPr="000F05C8">
              <w:rPr>
                <w:sz w:val="17"/>
              </w:rPr>
              <w:t>wydychanym powietrzu</w:t>
            </w:r>
          </w:p>
          <w:p w14:paraId="78D821A7" w14:textId="77777777" w:rsidR="0026118C" w:rsidRPr="000F05C8" w:rsidRDefault="0026118C" w:rsidP="00535905">
            <w:pPr>
              <w:pStyle w:val="TableParagraph"/>
              <w:tabs>
                <w:tab w:val="left" w:pos="222"/>
              </w:tabs>
              <w:spacing w:line="235" w:lineRule="auto"/>
              <w:ind w:right="271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1A8" w14:textId="77777777" w:rsidR="00C85752" w:rsidRPr="000F05C8" w:rsidRDefault="00631EDA" w:rsidP="002277A3">
            <w:pPr>
              <w:pStyle w:val="TableParagraph"/>
              <w:numPr>
                <w:ilvl w:val="0"/>
                <w:numId w:val="119"/>
              </w:numPr>
              <w:tabs>
                <w:tab w:val="left" w:pos="222"/>
              </w:tabs>
              <w:spacing w:before="61" w:line="235" w:lineRule="auto"/>
              <w:ind w:right="129"/>
              <w:contextualSpacing/>
              <w:rPr>
                <w:sz w:val="17"/>
              </w:rPr>
            </w:pPr>
            <w:r>
              <w:rPr>
                <w:sz w:val="17"/>
              </w:rPr>
              <w:t>roz</w:t>
            </w:r>
            <w:r w:rsidRPr="000F05C8">
              <w:rPr>
                <w:sz w:val="17"/>
              </w:rPr>
              <w:t>różni</w:t>
            </w:r>
            <w:r>
              <w:rPr>
                <w:sz w:val="17"/>
              </w:rPr>
              <w:t>a</w:t>
            </w:r>
            <w:r w:rsidR="00CB707C">
              <w:rPr>
                <w:sz w:val="17"/>
              </w:rPr>
              <w:t xml:space="preserve">  </w:t>
            </w:r>
            <w:r w:rsidR="00E52C26" w:rsidRPr="000F05C8">
              <w:rPr>
                <w:sz w:val="17"/>
              </w:rPr>
              <w:t>procesy wentylacji płuc</w:t>
            </w:r>
            <w:r>
              <w:rPr>
                <w:sz w:val="17"/>
              </w:rPr>
              <w:t xml:space="preserve"> i </w:t>
            </w:r>
            <w:r w:rsidR="00E52C26" w:rsidRPr="000F05C8">
              <w:rPr>
                <w:sz w:val="17"/>
              </w:rPr>
              <w:t>oddychania komórkowego</w:t>
            </w:r>
          </w:p>
          <w:p w14:paraId="78D821A9" w14:textId="77777777" w:rsidR="00C85752" w:rsidRPr="000F05C8" w:rsidRDefault="00E52C26" w:rsidP="002277A3">
            <w:pPr>
              <w:pStyle w:val="TableParagraph"/>
              <w:numPr>
                <w:ilvl w:val="0"/>
                <w:numId w:val="119"/>
              </w:numPr>
              <w:tabs>
                <w:tab w:val="left" w:pos="222"/>
              </w:tabs>
              <w:spacing w:before="10" w:line="220" w:lineRule="auto"/>
              <w:ind w:right="9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dyfuzję O</w:t>
            </w:r>
            <w:r w:rsidRPr="000F05C8">
              <w:rPr>
                <w:position w:val="-3"/>
                <w:sz w:val="12"/>
              </w:rPr>
              <w:t xml:space="preserve">2 </w:t>
            </w:r>
            <w:r w:rsidR="00631EDA" w:rsidRPr="000F05C8">
              <w:rPr>
                <w:sz w:val="17"/>
              </w:rPr>
              <w:t>i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CO</w:t>
            </w:r>
            <w:r w:rsidRPr="000F05C8">
              <w:rPr>
                <w:position w:val="-3"/>
                <w:sz w:val="12"/>
              </w:rPr>
              <w:t>2</w:t>
            </w:r>
            <w:r w:rsidR="00CB707C">
              <w:rPr>
                <w:position w:val="-3"/>
                <w:sz w:val="12"/>
              </w:rPr>
              <w:t xml:space="preserve"> </w:t>
            </w:r>
            <w:r w:rsidRPr="000F05C8">
              <w:rPr>
                <w:sz w:val="17"/>
              </w:rPr>
              <w:t xml:space="preserve">zachodzącą </w:t>
            </w:r>
            <w:r w:rsidR="00631EDA" w:rsidRPr="000F05C8">
              <w:rPr>
                <w:sz w:val="17"/>
              </w:rPr>
              <w:t>w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pęcherzykach płucnych</w:t>
            </w:r>
          </w:p>
          <w:p w14:paraId="78D821AA" w14:textId="77777777" w:rsidR="00C85752" w:rsidRDefault="00E52C26" w:rsidP="002277A3">
            <w:pPr>
              <w:pStyle w:val="TableParagraph"/>
              <w:numPr>
                <w:ilvl w:val="0"/>
                <w:numId w:val="119"/>
              </w:numPr>
              <w:tabs>
                <w:tab w:val="left" w:pos="222"/>
              </w:tabs>
              <w:spacing w:line="235" w:lineRule="auto"/>
              <w:ind w:right="9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na przygotowanym sprzęcie samodzielnie przeprowadza doświadczenie wykrywające obecność</w:t>
            </w:r>
            <w:r w:rsidR="00CB707C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CO</w:t>
            </w:r>
            <w:r w:rsidRPr="000F05C8">
              <w:rPr>
                <w:position w:val="-3"/>
                <w:sz w:val="12"/>
              </w:rPr>
              <w:t>2</w:t>
            </w:r>
            <w:r w:rsidR="00631EDA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wydychanym powietrzu</w:t>
            </w:r>
          </w:p>
          <w:p w14:paraId="78D821AB" w14:textId="77777777" w:rsidR="0026118C" w:rsidRPr="000F05C8" w:rsidRDefault="0026118C" w:rsidP="002277A3">
            <w:pPr>
              <w:pStyle w:val="TableParagraph"/>
              <w:numPr>
                <w:ilvl w:val="0"/>
                <w:numId w:val="114"/>
              </w:numPr>
              <w:tabs>
                <w:tab w:val="left" w:pos="222"/>
              </w:tabs>
              <w:spacing w:before="61" w:line="235" w:lineRule="auto"/>
              <w:ind w:right="20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znaczenie oddychania komórkowego</w:t>
            </w:r>
          </w:p>
          <w:p w14:paraId="78D821AC" w14:textId="77777777" w:rsidR="0026118C" w:rsidRPr="00892A40" w:rsidRDefault="0026118C" w:rsidP="00B87649">
            <w:pPr>
              <w:pStyle w:val="TableParagraph"/>
              <w:tabs>
                <w:tab w:val="left" w:pos="222"/>
              </w:tabs>
              <w:spacing w:line="235" w:lineRule="auto"/>
              <w:ind w:right="138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1AD" w14:textId="77777777" w:rsidR="00C85752" w:rsidRPr="000F05C8" w:rsidRDefault="00E52C26" w:rsidP="002277A3">
            <w:pPr>
              <w:pStyle w:val="TableParagraph"/>
              <w:numPr>
                <w:ilvl w:val="0"/>
                <w:numId w:val="118"/>
              </w:numPr>
              <w:tabs>
                <w:tab w:val="left" w:pos="222"/>
              </w:tabs>
              <w:spacing w:before="61" w:line="235" w:lineRule="auto"/>
              <w:ind w:right="25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interpretuje wyniki doświadczenia wykrywającego</w:t>
            </w:r>
            <w:r w:rsidR="00CB707C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CO</w:t>
            </w:r>
            <w:r w:rsidRPr="000F05C8">
              <w:rPr>
                <w:position w:val="-3"/>
                <w:sz w:val="12"/>
              </w:rPr>
              <w:t>2</w:t>
            </w:r>
            <w:r w:rsidR="008A587E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wydychanym powietrzu</w:t>
            </w:r>
          </w:p>
          <w:p w14:paraId="78D821AE" w14:textId="77777777" w:rsidR="00C85752" w:rsidRPr="000F05C8" w:rsidRDefault="00E52C26" w:rsidP="002277A3">
            <w:pPr>
              <w:pStyle w:val="TableParagraph"/>
              <w:numPr>
                <w:ilvl w:val="0"/>
                <w:numId w:val="118"/>
              </w:numPr>
              <w:tabs>
                <w:tab w:val="left" w:pos="222"/>
              </w:tabs>
              <w:spacing w:before="1" w:line="235" w:lineRule="auto"/>
              <w:ind w:right="1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proces wymiany gazowej</w:t>
            </w:r>
            <w:r w:rsidR="008A587E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 xml:space="preserve">płucach </w:t>
            </w:r>
            <w:r w:rsidR="008A587E" w:rsidRPr="000F05C8">
              <w:rPr>
                <w:sz w:val="17"/>
              </w:rPr>
              <w:t>i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tkankach</w:t>
            </w:r>
          </w:p>
          <w:p w14:paraId="78D821AF" w14:textId="77777777" w:rsidR="00C85752" w:rsidRPr="000F05C8" w:rsidRDefault="00E52C26" w:rsidP="002277A3">
            <w:pPr>
              <w:pStyle w:val="TableParagraph"/>
              <w:numPr>
                <w:ilvl w:val="0"/>
                <w:numId w:val="118"/>
              </w:numPr>
              <w:tabs>
                <w:tab w:val="left" w:pos="222"/>
              </w:tabs>
              <w:spacing w:line="235" w:lineRule="auto"/>
              <w:ind w:right="16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samodzielnie przygotowuje zestaw laboratoryjny</w:t>
            </w:r>
            <w:r w:rsidR="008A587E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przeprowadza doświadczenie wykazujące obecność CO</w:t>
            </w:r>
            <w:r w:rsidRPr="000F05C8">
              <w:rPr>
                <w:position w:val="-3"/>
                <w:sz w:val="12"/>
              </w:rPr>
              <w:t>2</w:t>
            </w:r>
            <w:r w:rsidR="00CB707C">
              <w:rPr>
                <w:position w:val="-3"/>
                <w:sz w:val="12"/>
              </w:rPr>
              <w:t xml:space="preserve"> </w:t>
            </w:r>
            <w:r w:rsidR="008A587E" w:rsidRPr="000F05C8">
              <w:rPr>
                <w:sz w:val="17"/>
              </w:rPr>
              <w:t>w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wydychanym powietrzu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1B0" w14:textId="77777777" w:rsidR="00535905" w:rsidRPr="000F05C8" w:rsidRDefault="00535905" w:rsidP="00535905">
            <w:pPr>
              <w:pStyle w:val="TableParagraph"/>
              <w:numPr>
                <w:ilvl w:val="0"/>
                <w:numId w:val="121"/>
              </w:numPr>
              <w:tabs>
                <w:tab w:val="left" w:pos="222"/>
              </w:tabs>
              <w:spacing w:before="61" w:line="235" w:lineRule="auto"/>
              <w:ind w:right="35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definiuje mitochondrium jako miejsce oddychania komórkowego</w:t>
            </w:r>
          </w:p>
          <w:p w14:paraId="78D821B1" w14:textId="77777777" w:rsidR="00892A40" w:rsidRDefault="00892A40" w:rsidP="002277A3">
            <w:pPr>
              <w:pStyle w:val="TableParagraph"/>
              <w:numPr>
                <w:ilvl w:val="0"/>
                <w:numId w:val="112"/>
              </w:numPr>
              <w:tabs>
                <w:tab w:val="left" w:pos="222"/>
              </w:tabs>
              <w:spacing w:before="61" w:line="235" w:lineRule="auto"/>
              <w:ind w:right="31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zależność między ilością mitochondriów</w:t>
            </w:r>
            <w:r w:rsidR="008A587E">
              <w:rPr>
                <w:sz w:val="17"/>
              </w:rPr>
              <w:t xml:space="preserve"> a </w:t>
            </w:r>
            <w:r w:rsidRPr="000F05C8">
              <w:rPr>
                <w:sz w:val="17"/>
              </w:rPr>
              <w:t xml:space="preserve">zapotrzebowaniem narządów </w:t>
            </w:r>
            <w:r w:rsidR="008A587E" w:rsidRPr="000F05C8">
              <w:rPr>
                <w:sz w:val="17"/>
              </w:rPr>
              <w:t>na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energię</w:t>
            </w:r>
          </w:p>
          <w:p w14:paraId="78D821B2" w14:textId="77777777" w:rsidR="00B87649" w:rsidRPr="000F05C8" w:rsidRDefault="00B87649" w:rsidP="002277A3">
            <w:pPr>
              <w:pStyle w:val="TableParagraph"/>
              <w:numPr>
                <w:ilvl w:val="0"/>
                <w:numId w:val="112"/>
              </w:numPr>
              <w:tabs>
                <w:tab w:val="left" w:pos="222"/>
              </w:tabs>
              <w:spacing w:before="61" w:line="235" w:lineRule="auto"/>
              <w:ind w:right="31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zapisuje za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pomocą symboli chemicznych równanie reakcji ilustrujące utlenianie glukozy</w:t>
            </w:r>
          </w:p>
        </w:tc>
      </w:tr>
    </w:tbl>
    <w:p w14:paraId="78D821B4" w14:textId="77777777" w:rsidR="00C85752" w:rsidRPr="000F05C8" w:rsidRDefault="00C85752" w:rsidP="002277A3">
      <w:pPr>
        <w:spacing w:line="176" w:lineRule="exact"/>
        <w:contextualSpacing/>
        <w:rPr>
          <w:sz w:val="17"/>
        </w:rPr>
        <w:sectPr w:rsidR="00C85752" w:rsidRPr="000F05C8">
          <w:pgSz w:w="15600" w:h="11630" w:orient="landscape"/>
          <w:pgMar w:top="840" w:right="880" w:bottom="280" w:left="740" w:header="708" w:footer="708" w:gutter="0"/>
          <w:cols w:space="708"/>
        </w:sectPr>
      </w:pPr>
    </w:p>
    <w:p w14:paraId="78D821B5" w14:textId="77777777" w:rsidR="00C85752" w:rsidRPr="000F05C8" w:rsidRDefault="00C85752" w:rsidP="002277A3">
      <w:pPr>
        <w:pStyle w:val="Tekstpodstawowy"/>
        <w:ind w:left="963"/>
        <w:contextualSpacing/>
        <w:rPr>
          <w:rFonts w:ascii="Humanst521EU"/>
          <w:i w:val="0"/>
          <w:sz w:val="20"/>
        </w:rPr>
      </w:pPr>
    </w:p>
    <w:p w14:paraId="78D821B6" w14:textId="77777777" w:rsidR="00C85752" w:rsidRPr="000F05C8" w:rsidRDefault="00C85752" w:rsidP="002277A3">
      <w:pPr>
        <w:pStyle w:val="Tekstpodstawowy"/>
        <w:contextualSpacing/>
        <w:rPr>
          <w:rFonts w:ascii="Humanst521EU"/>
          <w:b/>
          <w:i w:val="0"/>
          <w:sz w:val="20"/>
        </w:rPr>
      </w:pPr>
    </w:p>
    <w:p w14:paraId="78D821B7" w14:textId="77777777" w:rsidR="00C85752" w:rsidRPr="000F05C8" w:rsidRDefault="00C85752" w:rsidP="002277A3">
      <w:pPr>
        <w:pStyle w:val="Tekstpodstawowy"/>
        <w:spacing w:before="1" w:after="1"/>
        <w:contextualSpacing/>
        <w:rPr>
          <w:rFonts w:ascii="Humanst521EU"/>
          <w:b/>
          <w:i w:val="0"/>
          <w:sz w:val="24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78D821BD" w14:textId="77777777" w:rsidTr="00892A40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</w:tcPr>
          <w:p w14:paraId="78D821B8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1B9" w14:textId="77777777"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</w:tcPr>
          <w:p w14:paraId="78D821BA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1BB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40" w:type="dxa"/>
            <w:gridSpan w:val="5"/>
          </w:tcPr>
          <w:p w14:paraId="78D821BC" w14:textId="77777777" w:rsidR="00C85752" w:rsidRPr="000F05C8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21C5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</w:tcPr>
          <w:p w14:paraId="78D821BE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</w:tcPr>
          <w:p w14:paraId="78D821BF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1C0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1C1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1C2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1C3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1C4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8D821D5" w14:textId="77777777" w:rsidTr="00E52C26">
        <w:trPr>
          <w:trHeight w:val="2160"/>
        </w:trPr>
        <w:tc>
          <w:tcPr>
            <w:tcW w:w="624" w:type="dxa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textDirection w:val="btLr"/>
          </w:tcPr>
          <w:p w14:paraId="78D821C6" w14:textId="77777777" w:rsidR="00C85752" w:rsidRPr="000F05C8" w:rsidRDefault="00C85752" w:rsidP="002277A3">
            <w:pPr>
              <w:pStyle w:val="TableParagraph"/>
              <w:spacing w:before="1"/>
              <w:ind w:left="2097" w:firstLine="0"/>
              <w:contextualSpacing/>
              <w:rPr>
                <w:rFonts w:ascii="Humanst521EU" w:hAnsi="Humanst521EU"/>
                <w:b/>
                <w:sz w:val="17"/>
              </w:rPr>
            </w:pPr>
          </w:p>
        </w:tc>
        <w:tc>
          <w:tcPr>
            <w:tcW w:w="1781" w:type="dxa"/>
            <w:tcBorders>
              <w:top w:val="single" w:sz="8" w:space="0" w:color="FDB515"/>
            </w:tcBorders>
          </w:tcPr>
          <w:p w14:paraId="78D821C7" w14:textId="77777777" w:rsidR="00C85752" w:rsidRPr="00535905" w:rsidRDefault="00E52C26" w:rsidP="002277A3">
            <w:pPr>
              <w:pStyle w:val="TableParagraph"/>
              <w:spacing w:before="61" w:line="235" w:lineRule="auto"/>
              <w:ind w:left="309" w:right="136" w:hanging="258"/>
              <w:contextualSpacing/>
              <w:rPr>
                <w:b/>
                <w:sz w:val="17"/>
              </w:rPr>
            </w:pPr>
            <w:r w:rsidRPr="00535905">
              <w:rPr>
                <w:b/>
                <w:sz w:val="17"/>
              </w:rPr>
              <w:t>2</w:t>
            </w:r>
            <w:r w:rsidR="00892A40" w:rsidRPr="00535905">
              <w:rPr>
                <w:b/>
                <w:sz w:val="17"/>
              </w:rPr>
              <w:t>3</w:t>
            </w:r>
            <w:r w:rsidRPr="00535905">
              <w:rPr>
                <w:b/>
                <w:sz w:val="17"/>
              </w:rPr>
              <w:t xml:space="preserve">. </w:t>
            </w:r>
            <w:r w:rsidR="00892A40" w:rsidRPr="00535905">
              <w:rPr>
                <w:b/>
                <w:sz w:val="17"/>
              </w:rPr>
              <w:t xml:space="preserve">Higiena </w:t>
            </w:r>
            <w:r w:rsidR="008A587E" w:rsidRPr="00535905">
              <w:rPr>
                <w:b/>
                <w:sz w:val="17"/>
              </w:rPr>
              <w:t>i </w:t>
            </w:r>
            <w:r w:rsidR="00892A40" w:rsidRPr="00535905">
              <w:rPr>
                <w:b/>
                <w:sz w:val="17"/>
              </w:rPr>
              <w:t>choroby</w:t>
            </w:r>
            <w:r w:rsidR="00535905" w:rsidRPr="00535905">
              <w:rPr>
                <w:b/>
                <w:sz w:val="17"/>
              </w:rPr>
              <w:t xml:space="preserve"> </w:t>
            </w:r>
            <w:r w:rsidR="00892A40" w:rsidRPr="00535905">
              <w:rPr>
                <w:b/>
                <w:sz w:val="17"/>
              </w:rPr>
              <w:t>układu oddechowego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21C8" w14:textId="77777777" w:rsidR="00892A40" w:rsidRPr="000F05C8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2"/>
              </w:tabs>
              <w:spacing w:line="235" w:lineRule="auto"/>
              <w:ind w:right="27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układu oddechowego</w:t>
            </w:r>
          </w:p>
          <w:p w14:paraId="78D821C9" w14:textId="77777777" w:rsidR="00C85752" w:rsidRPr="000F05C8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2"/>
              </w:tabs>
              <w:spacing w:line="235" w:lineRule="auto"/>
              <w:ind w:right="26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czynniki wpływające </w:t>
            </w:r>
            <w:r w:rsidR="008A587E" w:rsidRPr="000F05C8">
              <w:rPr>
                <w:sz w:val="17"/>
              </w:rPr>
              <w:t>na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prawidłowe funkcjonowanie układu oddechowego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21CA" w14:textId="77777777" w:rsidR="00892A40" w:rsidRPr="000F05C8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2"/>
              </w:tabs>
              <w:spacing w:before="61" w:line="235" w:lineRule="auto"/>
              <w:ind w:right="41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źródła infekcji górnych</w:t>
            </w:r>
            <w:r w:rsidR="008A587E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dolnych dróg oddechowych</w:t>
            </w:r>
          </w:p>
          <w:p w14:paraId="78D821CB" w14:textId="77777777" w:rsidR="00892A40" w:rsidRPr="000F05C8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2"/>
              </w:tabs>
              <w:spacing w:line="235" w:lineRule="auto"/>
              <w:ind w:right="39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sposoby zapobiegania chorobom układu oddechowego</w:t>
            </w:r>
          </w:p>
          <w:p w14:paraId="78D821CC" w14:textId="77777777" w:rsidR="00C85752" w:rsidRPr="000F05C8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2"/>
              </w:tabs>
              <w:spacing w:before="61" w:line="235" w:lineRule="auto"/>
              <w:ind w:right="8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wpływ zanieczyszczeń pyłowych </w:t>
            </w:r>
            <w:r w:rsidR="008A587E" w:rsidRPr="000F05C8">
              <w:rPr>
                <w:sz w:val="17"/>
              </w:rPr>
              <w:t>na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prawidłowe funkcjonowanie układu oddechowego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21CD" w14:textId="77777777" w:rsidR="00892A40" w:rsidRPr="000F05C8" w:rsidRDefault="00535905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1"/>
              </w:tabs>
              <w:spacing w:before="61" w:line="235" w:lineRule="auto"/>
              <w:ind w:right="253"/>
              <w:contextualSpacing/>
              <w:rPr>
                <w:sz w:val="17"/>
              </w:rPr>
            </w:pPr>
            <w:r>
              <w:rPr>
                <w:sz w:val="17"/>
              </w:rPr>
              <w:t>opisuj</w:t>
            </w:r>
            <w:r w:rsidR="00892A40" w:rsidRPr="000F05C8">
              <w:rPr>
                <w:sz w:val="17"/>
              </w:rPr>
              <w:t>e objawy wybranych chorób układu oddechowego</w:t>
            </w:r>
          </w:p>
          <w:p w14:paraId="78D821CE" w14:textId="77777777" w:rsidR="00892A40" w:rsidRPr="000F05C8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1"/>
              </w:tabs>
              <w:spacing w:line="235" w:lineRule="auto"/>
              <w:ind w:right="33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związek między wdychaniem powietrza przez nos</w:t>
            </w:r>
            <w:r w:rsidR="00E3632B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a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profilaktyką chorób układu oddechowego</w:t>
            </w:r>
          </w:p>
          <w:p w14:paraId="78D821CF" w14:textId="77777777" w:rsidR="00C85752" w:rsidRPr="000F05C8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2"/>
              </w:tabs>
              <w:spacing w:line="235" w:lineRule="auto"/>
              <w:ind w:right="13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rozróżnia czynne </w:t>
            </w:r>
            <w:r w:rsidR="008A587E" w:rsidRPr="000F05C8">
              <w:rPr>
                <w:sz w:val="17"/>
              </w:rPr>
              <w:t>i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bierne palenie tytoniu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21D0" w14:textId="77777777" w:rsidR="00892A40" w:rsidRPr="000F05C8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1"/>
              </w:tabs>
              <w:spacing w:before="1" w:line="235" w:lineRule="auto"/>
              <w:ind w:right="13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analizuje wpływ palenia tytoniu </w:t>
            </w:r>
            <w:r w:rsidR="008A587E" w:rsidRPr="000F05C8">
              <w:rPr>
                <w:sz w:val="17"/>
              </w:rPr>
              <w:t>na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funkcjonowanie układu oddechowego</w:t>
            </w:r>
          </w:p>
          <w:p w14:paraId="78D821D1" w14:textId="77777777" w:rsidR="00C85752" w:rsidRPr="00892A40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2"/>
              </w:tabs>
              <w:spacing w:before="1" w:line="235" w:lineRule="auto"/>
              <w:ind w:right="13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wyszukuje </w:t>
            </w:r>
            <w:r w:rsidR="008A587E" w:rsidRPr="000F05C8">
              <w:rPr>
                <w:sz w:val="17"/>
              </w:rPr>
              <w:t>w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dowolnych źródłach informacje</w:t>
            </w:r>
            <w:r w:rsidR="00535905">
              <w:rPr>
                <w:sz w:val="17"/>
              </w:rPr>
              <w:t xml:space="preserve"> </w:t>
            </w:r>
            <w:r w:rsidRPr="00892A40">
              <w:rPr>
                <w:sz w:val="17"/>
              </w:rPr>
              <w:t>na temat przyczyn rozwoju raka płuc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21D2" w14:textId="77777777" w:rsidR="00892A40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1"/>
              </w:tabs>
              <w:spacing w:before="61" w:line="235" w:lineRule="auto"/>
              <w:ind w:right="50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przeprowadza wywiad </w:t>
            </w:r>
            <w:r w:rsidR="008A587E" w:rsidRPr="000F05C8">
              <w:rPr>
                <w:sz w:val="17"/>
              </w:rPr>
              <w:t>w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przychodni zdrowia </w:t>
            </w:r>
            <w:r w:rsidR="008A587E" w:rsidRPr="000F05C8">
              <w:rPr>
                <w:sz w:val="17"/>
              </w:rPr>
              <w:t>na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temat profilaktyki chorób płuc</w:t>
            </w:r>
          </w:p>
          <w:p w14:paraId="78D821D3" w14:textId="77777777" w:rsidR="00535905" w:rsidRDefault="00535905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1"/>
              </w:tabs>
              <w:spacing w:before="61" w:line="235" w:lineRule="auto"/>
              <w:ind w:right="503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wykazuje </w:t>
            </w:r>
            <w:r w:rsidRPr="00CD1161">
              <w:rPr>
                <w:sz w:val="17"/>
              </w:rPr>
              <w:t xml:space="preserve"> zależności między </w:t>
            </w:r>
            <w:r>
              <w:rPr>
                <w:sz w:val="17"/>
              </w:rPr>
              <w:t>s</w:t>
            </w:r>
            <w:r w:rsidRPr="00CD1161">
              <w:rPr>
                <w:sz w:val="17"/>
              </w:rPr>
              <w:t>każeniem</w:t>
            </w:r>
            <w:r>
              <w:rPr>
                <w:sz w:val="17"/>
              </w:rPr>
              <w:t xml:space="preserve"> pyłowym  </w:t>
            </w:r>
            <w:r w:rsidRPr="00CD1161">
              <w:rPr>
                <w:sz w:val="17"/>
              </w:rPr>
              <w:t>środowiska</w:t>
            </w:r>
            <w:r>
              <w:rPr>
                <w:sz w:val="17"/>
              </w:rPr>
              <w:t xml:space="preserve"> a </w:t>
            </w:r>
            <w:r w:rsidRPr="00CD1161">
              <w:rPr>
                <w:sz w:val="17"/>
              </w:rPr>
              <w:t>zacho</w:t>
            </w:r>
            <w:r>
              <w:rPr>
                <w:sz w:val="17"/>
              </w:rPr>
              <w:t xml:space="preserve">rowalnością na </w:t>
            </w:r>
            <w:r w:rsidRPr="00CD1161">
              <w:rPr>
                <w:sz w:val="17"/>
              </w:rPr>
              <w:t xml:space="preserve"> choroby układu </w:t>
            </w:r>
            <w:r>
              <w:rPr>
                <w:sz w:val="17"/>
              </w:rPr>
              <w:t>odd</w:t>
            </w:r>
            <w:r w:rsidRPr="00CD1161">
              <w:rPr>
                <w:sz w:val="17"/>
              </w:rPr>
              <w:t>echowego</w:t>
            </w:r>
          </w:p>
          <w:p w14:paraId="78D821D4" w14:textId="77777777" w:rsidR="00C85752" w:rsidRPr="000F05C8" w:rsidRDefault="00C85752" w:rsidP="00535905">
            <w:pPr>
              <w:pStyle w:val="TableParagraph"/>
              <w:spacing w:line="202" w:lineRule="exact"/>
              <w:contextualSpacing/>
              <w:rPr>
                <w:sz w:val="17"/>
              </w:rPr>
            </w:pPr>
          </w:p>
        </w:tc>
      </w:tr>
      <w:tr w:rsidR="00892A40" w:rsidRPr="000F05C8" w14:paraId="78D821E8" w14:textId="77777777" w:rsidTr="00B74F7C">
        <w:trPr>
          <w:trHeight w:val="2086"/>
        </w:trPr>
        <w:tc>
          <w:tcPr>
            <w:tcW w:w="624" w:type="dxa"/>
            <w:vMerge w:val="restart"/>
            <w:tcBorders>
              <w:left w:val="single" w:sz="6" w:space="0" w:color="BCBEC0"/>
              <w:right w:val="single" w:sz="6" w:space="0" w:color="BCBEC0"/>
            </w:tcBorders>
            <w:textDirection w:val="btLr"/>
          </w:tcPr>
          <w:p w14:paraId="78D821D6" w14:textId="77777777" w:rsidR="00892A40" w:rsidRPr="000F05C8" w:rsidRDefault="00892A40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1D7" w14:textId="77777777" w:rsidR="00892A40" w:rsidRPr="000F05C8" w:rsidRDefault="00892A40" w:rsidP="00535905">
            <w:pPr>
              <w:pStyle w:val="TableParagraph"/>
              <w:spacing w:before="1"/>
              <w:ind w:left="733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 xml:space="preserve">VI. Układ </w:t>
            </w:r>
            <w:r w:rsidR="00535905">
              <w:rPr>
                <w:rFonts w:ascii="Humanst521EU" w:hAnsi="Humanst521EU"/>
                <w:b/>
                <w:sz w:val="17"/>
              </w:rPr>
              <w:t xml:space="preserve">moczowy i </w:t>
            </w:r>
            <w:r w:rsidRPr="000F05C8">
              <w:rPr>
                <w:rFonts w:ascii="Humanst521EU" w:hAnsi="Humanst521EU"/>
                <w:b/>
                <w:sz w:val="17"/>
              </w:rPr>
              <w:t>wydal</w:t>
            </w:r>
            <w:r w:rsidR="00535905">
              <w:rPr>
                <w:rFonts w:ascii="Humanst521EU" w:hAnsi="Humanst521EU"/>
                <w:b/>
                <w:sz w:val="17"/>
              </w:rPr>
              <w:t xml:space="preserve">anie </w:t>
            </w:r>
          </w:p>
        </w:tc>
        <w:tc>
          <w:tcPr>
            <w:tcW w:w="1781" w:type="dxa"/>
            <w:tcBorders>
              <w:left w:val="single" w:sz="6" w:space="0" w:color="BCBEC0"/>
            </w:tcBorders>
          </w:tcPr>
          <w:p w14:paraId="78D821D8" w14:textId="77777777" w:rsidR="00892A40" w:rsidRPr="00535905" w:rsidRDefault="00892A40" w:rsidP="002277A3">
            <w:pPr>
              <w:pStyle w:val="TableParagraph"/>
              <w:spacing w:before="57" w:line="206" w:lineRule="exact"/>
              <w:ind w:left="306" w:hanging="255"/>
              <w:contextualSpacing/>
              <w:rPr>
                <w:b/>
                <w:sz w:val="17"/>
              </w:rPr>
            </w:pPr>
            <w:r w:rsidRPr="00535905">
              <w:rPr>
                <w:b/>
                <w:sz w:val="17"/>
              </w:rPr>
              <w:t>24. Budowa</w:t>
            </w:r>
            <w:r w:rsidR="00E27753" w:rsidRPr="00535905">
              <w:rPr>
                <w:b/>
                <w:sz w:val="17"/>
              </w:rPr>
              <w:t xml:space="preserve"> i </w:t>
            </w:r>
            <w:r w:rsidRPr="00535905">
              <w:rPr>
                <w:b/>
                <w:sz w:val="17"/>
              </w:rPr>
              <w:t>działanie układu wydalniczego</w:t>
            </w:r>
          </w:p>
        </w:tc>
        <w:tc>
          <w:tcPr>
            <w:tcW w:w="2268" w:type="dxa"/>
          </w:tcPr>
          <w:p w14:paraId="78D821D9" w14:textId="77777777" w:rsidR="00892A40" w:rsidRPr="000F05C8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4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przykłady substancji, które są wydalane przez organizm człowieka</w:t>
            </w:r>
          </w:p>
          <w:p w14:paraId="78D821DA" w14:textId="77777777" w:rsidR="00892A40" w:rsidRPr="000F05C8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line="235" w:lineRule="auto"/>
              <w:ind w:right="30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narządy układu wydalniczego</w:t>
            </w:r>
          </w:p>
        </w:tc>
        <w:tc>
          <w:tcPr>
            <w:tcW w:w="2268" w:type="dxa"/>
          </w:tcPr>
          <w:p w14:paraId="78D821DB" w14:textId="77777777" w:rsidR="00892A40" w:rsidRPr="000F05C8" w:rsidRDefault="00892A40" w:rsidP="002277A3">
            <w:pPr>
              <w:pStyle w:val="TableParagraph"/>
              <w:numPr>
                <w:ilvl w:val="0"/>
                <w:numId w:val="105"/>
              </w:numPr>
              <w:tabs>
                <w:tab w:val="left" w:pos="222"/>
              </w:tabs>
              <w:spacing w:before="57" w:line="206" w:lineRule="exact"/>
              <w:contextualSpacing/>
              <w:rPr>
                <w:rFonts w:ascii="Humanst521EU" w:hAnsi="Humanst521EU"/>
                <w:i/>
                <w:sz w:val="17"/>
              </w:rPr>
            </w:pPr>
            <w:r w:rsidRPr="000F05C8">
              <w:rPr>
                <w:sz w:val="17"/>
              </w:rPr>
              <w:t xml:space="preserve">wyjaśnia pojęcia </w:t>
            </w:r>
            <w:r w:rsidRPr="000F05C8">
              <w:rPr>
                <w:rFonts w:ascii="Humanst521EU" w:hAnsi="Humanst521EU"/>
                <w:i/>
                <w:sz w:val="17"/>
              </w:rPr>
              <w:t>wydalanie</w:t>
            </w:r>
          </w:p>
          <w:p w14:paraId="78D821DC" w14:textId="77777777" w:rsidR="00892A40" w:rsidRPr="000F05C8" w:rsidRDefault="008A587E" w:rsidP="002277A3">
            <w:pPr>
              <w:pStyle w:val="TableParagraph"/>
              <w:spacing w:line="204" w:lineRule="exact"/>
              <w:ind w:firstLine="0"/>
              <w:contextualSpacing/>
              <w:rPr>
                <w:rFonts w:ascii="Humanst521EU"/>
                <w:i/>
                <w:sz w:val="17"/>
              </w:rPr>
            </w:pPr>
            <w:r w:rsidRPr="000F05C8">
              <w:rPr>
                <w:sz w:val="17"/>
              </w:rPr>
              <w:t>i</w:t>
            </w:r>
            <w:r>
              <w:rPr>
                <w:sz w:val="17"/>
              </w:rPr>
              <w:t> </w:t>
            </w:r>
            <w:r w:rsidR="00892A40" w:rsidRPr="000F05C8">
              <w:rPr>
                <w:rFonts w:ascii="Humanst521EU"/>
                <w:i/>
                <w:sz w:val="17"/>
              </w:rPr>
              <w:t>defekacja</w:t>
            </w:r>
          </w:p>
          <w:p w14:paraId="78D821DD" w14:textId="77777777" w:rsidR="00892A40" w:rsidRPr="000F05C8" w:rsidRDefault="00892A40" w:rsidP="002277A3">
            <w:pPr>
              <w:pStyle w:val="TableParagraph"/>
              <w:numPr>
                <w:ilvl w:val="0"/>
                <w:numId w:val="105"/>
              </w:numPr>
              <w:tabs>
                <w:tab w:val="left" w:pos="222"/>
              </w:tabs>
              <w:spacing w:before="2" w:line="235" w:lineRule="auto"/>
              <w:ind w:right="27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drogi wydalania zbędnych produktów przemiany materii</w:t>
            </w:r>
          </w:p>
          <w:p w14:paraId="78D821DE" w14:textId="77777777" w:rsidR="00892A40" w:rsidRPr="000F05C8" w:rsidRDefault="00892A40" w:rsidP="002277A3">
            <w:pPr>
              <w:pStyle w:val="TableParagraph"/>
              <w:numPr>
                <w:ilvl w:val="0"/>
                <w:numId w:val="105"/>
              </w:numPr>
              <w:tabs>
                <w:tab w:val="left" w:pos="222"/>
              </w:tabs>
              <w:spacing w:before="10" w:line="220" w:lineRule="auto"/>
              <w:ind w:right="32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CO</w:t>
            </w:r>
            <w:r w:rsidRPr="000F05C8">
              <w:rPr>
                <w:position w:val="-3"/>
                <w:sz w:val="12"/>
              </w:rPr>
              <w:t>2</w:t>
            </w:r>
            <w:r w:rsidR="008A587E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mocznik jako zbędne produkty przemiany materii</w:t>
            </w:r>
          </w:p>
        </w:tc>
        <w:tc>
          <w:tcPr>
            <w:tcW w:w="2268" w:type="dxa"/>
          </w:tcPr>
          <w:p w14:paraId="78D821DF" w14:textId="77777777" w:rsidR="00892A40" w:rsidRPr="000F05C8" w:rsidRDefault="00892A40" w:rsidP="002277A3">
            <w:pPr>
              <w:pStyle w:val="TableParagraph"/>
              <w:numPr>
                <w:ilvl w:val="0"/>
                <w:numId w:val="104"/>
              </w:numPr>
              <w:tabs>
                <w:tab w:val="left" w:pos="222"/>
              </w:tabs>
              <w:spacing w:before="61" w:line="235" w:lineRule="auto"/>
              <w:ind w:right="56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porównuje wydalanie </w:t>
            </w:r>
            <w:r w:rsidR="003113F8" w:rsidRPr="000F05C8">
              <w:rPr>
                <w:sz w:val="17"/>
              </w:rPr>
              <w:t>i</w:t>
            </w:r>
            <w:r w:rsidR="003113F8">
              <w:rPr>
                <w:sz w:val="17"/>
              </w:rPr>
              <w:t> </w:t>
            </w:r>
            <w:r w:rsidRPr="000F05C8">
              <w:rPr>
                <w:sz w:val="17"/>
              </w:rPr>
              <w:t>defekację</w:t>
            </w:r>
          </w:p>
          <w:p w14:paraId="78D821E0" w14:textId="77777777" w:rsidR="00892A40" w:rsidRPr="000F05C8" w:rsidRDefault="00892A40" w:rsidP="002277A3">
            <w:pPr>
              <w:pStyle w:val="TableParagraph"/>
              <w:numPr>
                <w:ilvl w:val="0"/>
                <w:numId w:val="104"/>
              </w:numPr>
              <w:tabs>
                <w:tab w:val="left" w:pos="222"/>
              </w:tabs>
              <w:spacing w:line="235" w:lineRule="auto"/>
              <w:ind w:right="54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</w:t>
            </w:r>
            <w:r w:rsidR="003113F8" w:rsidRPr="000F05C8">
              <w:rPr>
                <w:sz w:val="17"/>
              </w:rPr>
              <w:t>na</w:t>
            </w:r>
            <w:r w:rsidR="003113F8">
              <w:rPr>
                <w:sz w:val="17"/>
              </w:rPr>
              <w:t> </w:t>
            </w:r>
            <w:r w:rsidRPr="000F05C8">
              <w:rPr>
                <w:sz w:val="17"/>
              </w:rPr>
              <w:t>podstawie ilustracji proces powstawania moczu</w:t>
            </w:r>
          </w:p>
          <w:p w14:paraId="78D821E1" w14:textId="77777777" w:rsidR="00892A40" w:rsidRPr="000F05C8" w:rsidRDefault="00892A40" w:rsidP="002277A3">
            <w:pPr>
              <w:pStyle w:val="TableParagraph"/>
              <w:numPr>
                <w:ilvl w:val="0"/>
                <w:numId w:val="104"/>
              </w:numPr>
              <w:tabs>
                <w:tab w:val="left" w:pos="222"/>
              </w:tabs>
              <w:spacing w:line="235" w:lineRule="auto"/>
              <w:ind w:right="42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3113F8" w:rsidRPr="000F05C8">
              <w:rPr>
                <w:sz w:val="17"/>
              </w:rPr>
              <w:t>na</w:t>
            </w:r>
            <w:r w:rsidR="003113F8">
              <w:rPr>
                <w:sz w:val="17"/>
              </w:rPr>
              <w:t> </w:t>
            </w:r>
            <w:r w:rsidRPr="000F05C8">
              <w:rPr>
                <w:sz w:val="17"/>
              </w:rPr>
              <w:t>modelu lub ilustracji miejsce powstawania moczu pierwotnego</w:t>
            </w:r>
          </w:p>
          <w:p w14:paraId="78D821E2" w14:textId="77777777" w:rsidR="00892A40" w:rsidRPr="000F05C8" w:rsidRDefault="00892A40" w:rsidP="00B74F7C">
            <w:pPr>
              <w:pStyle w:val="TableParagraph"/>
              <w:tabs>
                <w:tab w:val="left" w:pos="222"/>
              </w:tabs>
              <w:spacing w:line="235" w:lineRule="auto"/>
              <w:ind w:right="236" w:firstLine="0"/>
              <w:contextualSpacing/>
              <w:rPr>
                <w:sz w:val="12"/>
              </w:rPr>
            </w:pPr>
          </w:p>
        </w:tc>
        <w:tc>
          <w:tcPr>
            <w:tcW w:w="2268" w:type="dxa"/>
          </w:tcPr>
          <w:p w14:paraId="78D821E3" w14:textId="77777777" w:rsidR="00892A40" w:rsidRDefault="00892A40" w:rsidP="002277A3">
            <w:pPr>
              <w:pStyle w:val="TableParagraph"/>
              <w:numPr>
                <w:ilvl w:val="0"/>
                <w:numId w:val="103"/>
              </w:numPr>
              <w:tabs>
                <w:tab w:val="left" w:pos="222"/>
              </w:tabs>
              <w:spacing w:line="235" w:lineRule="auto"/>
              <w:ind w:right="68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rolę układu wydalniczego</w:t>
            </w:r>
            <w:r w:rsidR="003113F8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prawidłowym funkcjonowaniu całego organizmu</w:t>
            </w:r>
          </w:p>
          <w:p w14:paraId="78D821E4" w14:textId="77777777" w:rsidR="00B74F7C" w:rsidRPr="000F05C8" w:rsidRDefault="00B74F7C" w:rsidP="002277A3">
            <w:pPr>
              <w:pStyle w:val="TableParagraph"/>
              <w:numPr>
                <w:ilvl w:val="0"/>
                <w:numId w:val="103"/>
              </w:numPr>
              <w:tabs>
                <w:tab w:val="left" w:pos="222"/>
              </w:tabs>
              <w:spacing w:line="235" w:lineRule="auto"/>
              <w:ind w:right="68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sposoby wydalania mocznika</w:t>
            </w:r>
            <w:r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CO</w:t>
            </w:r>
            <w:r w:rsidRPr="000F05C8">
              <w:rPr>
                <w:position w:val="-3"/>
                <w:sz w:val="12"/>
              </w:rPr>
              <w:t>2</w:t>
            </w:r>
          </w:p>
        </w:tc>
        <w:tc>
          <w:tcPr>
            <w:tcW w:w="2268" w:type="dxa"/>
          </w:tcPr>
          <w:p w14:paraId="78D821E5" w14:textId="77777777" w:rsidR="00892A40" w:rsidRPr="000F05C8" w:rsidRDefault="00892A40" w:rsidP="002277A3">
            <w:pPr>
              <w:pStyle w:val="TableParagraph"/>
              <w:numPr>
                <w:ilvl w:val="0"/>
                <w:numId w:val="102"/>
              </w:numPr>
              <w:tabs>
                <w:tab w:val="left" w:pos="222"/>
              </w:tabs>
              <w:spacing w:before="61" w:line="235" w:lineRule="auto"/>
              <w:ind w:right="41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wykonuje </w:t>
            </w:r>
            <w:r w:rsidR="003113F8" w:rsidRPr="000F05C8">
              <w:rPr>
                <w:sz w:val="17"/>
              </w:rPr>
              <w:t>z</w:t>
            </w:r>
            <w:r w:rsidR="003113F8">
              <w:rPr>
                <w:sz w:val="17"/>
              </w:rPr>
              <w:t> </w:t>
            </w:r>
            <w:r w:rsidRPr="000F05C8">
              <w:rPr>
                <w:sz w:val="17"/>
              </w:rPr>
              <w:t>dowolnego materiału model układu moczowego</w:t>
            </w:r>
          </w:p>
          <w:p w14:paraId="78D821E6" w14:textId="77777777" w:rsidR="00B74F7C" w:rsidRPr="000F05C8" w:rsidRDefault="00B74F7C" w:rsidP="00B74F7C">
            <w:pPr>
              <w:pStyle w:val="TableParagraph"/>
              <w:numPr>
                <w:ilvl w:val="0"/>
                <w:numId w:val="103"/>
              </w:numPr>
              <w:tabs>
                <w:tab w:val="left" w:pos="222"/>
              </w:tabs>
              <w:spacing w:before="61" w:line="235" w:lineRule="auto"/>
              <w:ind w:right="12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modelu lub materiale świeżym warstwy budujące nerkę</w:t>
            </w:r>
          </w:p>
          <w:p w14:paraId="78D821E7" w14:textId="77777777" w:rsidR="00892A40" w:rsidRPr="000F05C8" w:rsidRDefault="00892A40" w:rsidP="00B74F7C">
            <w:pPr>
              <w:pStyle w:val="TableParagraph"/>
              <w:tabs>
                <w:tab w:val="left" w:pos="222"/>
              </w:tabs>
              <w:spacing w:line="235" w:lineRule="auto"/>
              <w:ind w:right="252" w:firstLine="0"/>
              <w:contextualSpacing/>
              <w:rPr>
                <w:sz w:val="17"/>
              </w:rPr>
            </w:pPr>
          </w:p>
        </w:tc>
      </w:tr>
      <w:tr w:rsidR="00892A40" w:rsidRPr="000F05C8" w14:paraId="78D821FE" w14:textId="77777777" w:rsidTr="00B74F7C">
        <w:trPr>
          <w:trHeight w:val="2244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textDirection w:val="btLr"/>
          </w:tcPr>
          <w:p w14:paraId="78D821E9" w14:textId="77777777" w:rsidR="00892A40" w:rsidRPr="000F05C8" w:rsidRDefault="00892A40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</w:tcPr>
          <w:p w14:paraId="78D821EA" w14:textId="77777777" w:rsidR="00892A40" w:rsidRPr="00B74F7C" w:rsidRDefault="00892A40" w:rsidP="002277A3">
            <w:pPr>
              <w:pStyle w:val="TableParagraph"/>
              <w:spacing w:before="57" w:line="206" w:lineRule="exact"/>
              <w:ind w:left="306" w:hanging="255"/>
              <w:contextualSpacing/>
              <w:rPr>
                <w:b/>
                <w:sz w:val="17"/>
              </w:rPr>
            </w:pPr>
            <w:r w:rsidRPr="00B74F7C">
              <w:rPr>
                <w:b/>
                <w:sz w:val="17"/>
              </w:rPr>
              <w:t xml:space="preserve">25. Higiena </w:t>
            </w:r>
            <w:r w:rsidR="003113F8" w:rsidRPr="00B74F7C">
              <w:rPr>
                <w:b/>
                <w:sz w:val="17"/>
              </w:rPr>
              <w:t>i </w:t>
            </w:r>
            <w:r w:rsidRPr="00B74F7C">
              <w:rPr>
                <w:b/>
                <w:sz w:val="17"/>
              </w:rPr>
              <w:t>choroby układu wydalniczego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1EB" w14:textId="77777777" w:rsidR="00892A40" w:rsidRPr="000F05C8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3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zasady higieny układu wydalniczego</w:t>
            </w:r>
          </w:p>
          <w:p w14:paraId="78D821EC" w14:textId="77777777" w:rsidR="00892A40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4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układu wydalniczego</w:t>
            </w:r>
          </w:p>
          <w:p w14:paraId="78D821ED" w14:textId="77777777" w:rsidR="00B816F2" w:rsidRPr="000F05C8" w:rsidRDefault="00B816F2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49"/>
              <w:contextualSpacing/>
              <w:rPr>
                <w:sz w:val="17"/>
              </w:rPr>
            </w:pPr>
            <w:r>
              <w:rPr>
                <w:sz w:val="17"/>
              </w:rPr>
              <w:t>odczytuje wyniki własnych badań laboratoryjnych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1EE" w14:textId="77777777" w:rsidR="00892A40" w:rsidRPr="000F05C8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23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na zakażenia dróg moczowych i kamicę nerkową jako choroby układu wydalniczego</w:t>
            </w:r>
          </w:p>
          <w:p w14:paraId="78D821EF" w14:textId="77777777" w:rsidR="00892A40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line="235" w:lineRule="auto"/>
              <w:ind w:right="4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badania</w:t>
            </w:r>
            <w:r w:rsidR="00B74F7C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stosowane w profilaktyce tych chorób</w:t>
            </w:r>
          </w:p>
          <w:p w14:paraId="78D821F0" w14:textId="77777777" w:rsidR="00B816F2" w:rsidRPr="000F05C8" w:rsidRDefault="00B816F2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line="235" w:lineRule="auto"/>
              <w:ind w:right="49"/>
              <w:contextualSpacing/>
              <w:rPr>
                <w:sz w:val="17"/>
              </w:rPr>
            </w:pPr>
            <w:r>
              <w:rPr>
                <w:sz w:val="17"/>
              </w:rPr>
              <w:t>wskazuje we własnych  wynikach odchylenia od normy</w:t>
            </w:r>
          </w:p>
          <w:p w14:paraId="78D821F1" w14:textId="77777777" w:rsidR="00892A40" w:rsidRPr="000F05C8" w:rsidRDefault="00892A40" w:rsidP="00B74F7C">
            <w:pPr>
              <w:pStyle w:val="TableParagraph"/>
              <w:tabs>
                <w:tab w:val="left" w:pos="222"/>
              </w:tabs>
              <w:spacing w:before="57" w:line="206" w:lineRule="exact"/>
              <w:ind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1F2" w14:textId="77777777" w:rsidR="00892A40" w:rsidRPr="000F05C8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23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przyczyny chorób układu wydalniczego</w:t>
            </w:r>
          </w:p>
          <w:p w14:paraId="78D821F3" w14:textId="77777777" w:rsidR="00892A40" w:rsidRPr="000F05C8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line="235" w:lineRule="auto"/>
              <w:ind w:right="65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znaczenie wykonywania badań kontrolnych moczu</w:t>
            </w:r>
          </w:p>
          <w:p w14:paraId="78D821F4" w14:textId="77777777" w:rsidR="00892A40" w:rsidRPr="000F05C8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56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314C6C" w:rsidRPr="000F05C8">
              <w:rPr>
                <w:sz w:val="17"/>
              </w:rPr>
              <w:t>na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konieczność okresowego wykonywania badań kontrolnych moczu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1F5" w14:textId="77777777" w:rsidR="001748AE" w:rsidRPr="000F05C8" w:rsidRDefault="001748AE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14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picia dużych ilości wody podczas leczenia chorób nerek</w:t>
            </w:r>
          </w:p>
          <w:p w14:paraId="78D821F6" w14:textId="77777777" w:rsidR="00892A40" w:rsidRDefault="001748AE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12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regularnego opróżniania pęcherza moczowego</w:t>
            </w:r>
          </w:p>
          <w:p w14:paraId="78D821F7" w14:textId="77777777" w:rsidR="00B74F7C" w:rsidRDefault="00B74F7C" w:rsidP="00B74F7C">
            <w:pPr>
              <w:pStyle w:val="TableParagraph"/>
              <w:numPr>
                <w:ilvl w:val="0"/>
                <w:numId w:val="102"/>
              </w:numPr>
              <w:tabs>
                <w:tab w:val="left" w:pos="222"/>
                <w:tab w:val="left" w:pos="1423"/>
              </w:tabs>
              <w:spacing w:line="235" w:lineRule="auto"/>
              <w:ind w:right="13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ilustracji przebieg dializy</w:t>
            </w:r>
          </w:p>
          <w:p w14:paraId="78D821F8" w14:textId="77777777" w:rsidR="00B816F2" w:rsidRPr="000F05C8" w:rsidRDefault="00B816F2" w:rsidP="00B816F2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line="235" w:lineRule="auto"/>
              <w:ind w:right="49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wskazuje we własnych  wynikach odchylenia od normy – stwierdza stan zagrożenia zdrowia </w:t>
            </w:r>
          </w:p>
          <w:p w14:paraId="78D821F9" w14:textId="77777777" w:rsidR="00B816F2" w:rsidRDefault="00B816F2" w:rsidP="00B816F2">
            <w:pPr>
              <w:pStyle w:val="TableParagraph"/>
              <w:tabs>
                <w:tab w:val="left" w:pos="222"/>
                <w:tab w:val="left" w:pos="1423"/>
              </w:tabs>
              <w:spacing w:line="235" w:lineRule="auto"/>
              <w:ind w:right="136" w:firstLine="0"/>
              <w:contextualSpacing/>
              <w:rPr>
                <w:sz w:val="17"/>
              </w:rPr>
            </w:pPr>
          </w:p>
          <w:p w14:paraId="78D821FA" w14:textId="77777777" w:rsidR="00B74F7C" w:rsidRPr="000F05C8" w:rsidRDefault="00B74F7C" w:rsidP="00B74F7C">
            <w:pPr>
              <w:pStyle w:val="TableParagraph"/>
              <w:tabs>
                <w:tab w:val="left" w:pos="222"/>
              </w:tabs>
              <w:spacing w:before="61" w:line="235" w:lineRule="auto"/>
              <w:ind w:right="128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1FB" w14:textId="77777777" w:rsidR="00892A40" w:rsidRDefault="001748AE" w:rsidP="00B87649">
            <w:pPr>
              <w:pStyle w:val="TableParagraph"/>
              <w:numPr>
                <w:ilvl w:val="0"/>
                <w:numId w:val="102"/>
              </w:numPr>
              <w:tabs>
                <w:tab w:val="left" w:pos="222"/>
              </w:tabs>
              <w:spacing w:before="61" w:line="235" w:lineRule="auto"/>
              <w:ind w:right="41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analizuje własne wyniki laboratoryjnego badania moczu </w:t>
            </w:r>
            <w:r w:rsidR="003113F8" w:rsidRPr="000F05C8">
              <w:rPr>
                <w:sz w:val="17"/>
              </w:rPr>
              <w:t>i</w:t>
            </w:r>
            <w:r w:rsidR="003113F8">
              <w:rPr>
                <w:sz w:val="17"/>
              </w:rPr>
              <w:t> </w:t>
            </w:r>
            <w:r w:rsidRPr="000F05C8">
              <w:rPr>
                <w:sz w:val="17"/>
              </w:rPr>
              <w:t>na tej podstawie określa stan zdrowia własnego układu wydalniczego</w:t>
            </w:r>
          </w:p>
          <w:p w14:paraId="78D821FC" w14:textId="77777777" w:rsidR="00B87649" w:rsidRPr="000F05C8" w:rsidRDefault="00B87649" w:rsidP="00B87649">
            <w:pPr>
              <w:pStyle w:val="TableParagraph"/>
              <w:numPr>
                <w:ilvl w:val="0"/>
                <w:numId w:val="102"/>
              </w:numPr>
              <w:tabs>
                <w:tab w:val="left" w:pos="222"/>
              </w:tabs>
              <w:spacing w:line="235" w:lineRule="auto"/>
              <w:ind w:right="-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ocenia rolę dializy</w:t>
            </w:r>
            <w:r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ratowaniu życia</w:t>
            </w:r>
          </w:p>
          <w:p w14:paraId="78D821FD" w14:textId="77777777" w:rsidR="00B87649" w:rsidRPr="000F05C8" w:rsidRDefault="00B87649" w:rsidP="00B87649">
            <w:pPr>
              <w:pStyle w:val="TableParagraph"/>
              <w:tabs>
                <w:tab w:val="left" w:pos="222"/>
              </w:tabs>
              <w:spacing w:before="61" w:line="235" w:lineRule="auto"/>
              <w:ind w:right="416" w:firstLine="0"/>
              <w:contextualSpacing/>
              <w:rPr>
                <w:sz w:val="17"/>
              </w:rPr>
            </w:pPr>
          </w:p>
        </w:tc>
      </w:tr>
    </w:tbl>
    <w:p w14:paraId="78D821FF" w14:textId="77777777" w:rsidR="00C85752" w:rsidRPr="000F05C8" w:rsidRDefault="00C85752" w:rsidP="002277A3">
      <w:pPr>
        <w:spacing w:line="204" w:lineRule="exact"/>
        <w:contextualSpacing/>
        <w:rPr>
          <w:sz w:val="17"/>
        </w:rPr>
        <w:sectPr w:rsidR="00C85752" w:rsidRPr="000F05C8">
          <w:pgSz w:w="15600" w:h="11630" w:orient="landscape"/>
          <w:pgMar w:top="0" w:right="880" w:bottom="280" w:left="0" w:header="708" w:footer="708" w:gutter="0"/>
          <w:cols w:space="708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78D82205" w14:textId="77777777" w:rsidTr="001748AE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</w:tcPr>
          <w:p w14:paraId="78D82200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201" w14:textId="77777777"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</w:tcPr>
          <w:p w14:paraId="78D82202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203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40" w:type="dxa"/>
            <w:gridSpan w:val="5"/>
          </w:tcPr>
          <w:p w14:paraId="78D82204" w14:textId="77777777" w:rsidR="00C85752" w:rsidRPr="000F05C8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220D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</w:tcPr>
          <w:p w14:paraId="78D82206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</w:tcPr>
          <w:p w14:paraId="78D82207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208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209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20A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20B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20C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8D8221F" w14:textId="77777777" w:rsidTr="00E52C26">
        <w:trPr>
          <w:trHeight w:val="2400"/>
        </w:trPr>
        <w:tc>
          <w:tcPr>
            <w:tcW w:w="624" w:type="dxa"/>
            <w:vMerge w:val="restart"/>
            <w:tcBorders>
              <w:left w:val="single" w:sz="6" w:space="0" w:color="BCBEC0"/>
              <w:right w:val="single" w:sz="6" w:space="0" w:color="BCBEC0"/>
            </w:tcBorders>
            <w:textDirection w:val="btLr"/>
          </w:tcPr>
          <w:p w14:paraId="78D8220E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20F" w14:textId="77777777" w:rsidR="00C85752" w:rsidRPr="000F05C8" w:rsidRDefault="00E52C26" w:rsidP="00B74F7C">
            <w:pPr>
              <w:pStyle w:val="TableParagraph"/>
              <w:spacing w:before="1"/>
              <w:ind w:left="18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 xml:space="preserve">VII. </w:t>
            </w:r>
            <w:r w:rsidR="00B74F7C">
              <w:rPr>
                <w:rFonts w:ascii="Humanst521EU"/>
                <w:b/>
                <w:spacing w:val="-3"/>
                <w:sz w:val="17"/>
              </w:rPr>
              <w:t>Uk</w:t>
            </w:r>
            <w:r w:rsidR="00B74F7C">
              <w:rPr>
                <w:rFonts w:ascii="Humanst521EU"/>
                <w:b/>
                <w:spacing w:val="-3"/>
                <w:sz w:val="17"/>
              </w:rPr>
              <w:t>ł</w:t>
            </w:r>
            <w:r w:rsidR="00B74F7C">
              <w:rPr>
                <w:rFonts w:ascii="Humanst521EU"/>
                <w:b/>
                <w:spacing w:val="-3"/>
                <w:sz w:val="17"/>
              </w:rPr>
              <w:t>ad dokrewny</w:t>
            </w:r>
          </w:p>
        </w:tc>
        <w:tc>
          <w:tcPr>
            <w:tcW w:w="1781" w:type="dxa"/>
            <w:tcBorders>
              <w:left w:val="single" w:sz="6" w:space="0" w:color="BCBEC0"/>
            </w:tcBorders>
          </w:tcPr>
          <w:p w14:paraId="78D82210" w14:textId="77777777" w:rsidR="00C85752" w:rsidRPr="00B74F7C" w:rsidRDefault="00E52C26" w:rsidP="002277A3">
            <w:pPr>
              <w:pStyle w:val="TableParagraph"/>
              <w:spacing w:before="57" w:line="206" w:lineRule="exact"/>
              <w:ind w:left="306" w:hanging="255"/>
              <w:contextualSpacing/>
              <w:rPr>
                <w:b/>
                <w:sz w:val="17"/>
              </w:rPr>
            </w:pPr>
            <w:r w:rsidRPr="00B74F7C">
              <w:rPr>
                <w:b/>
                <w:sz w:val="17"/>
              </w:rPr>
              <w:t>2</w:t>
            </w:r>
            <w:r w:rsidR="001748AE" w:rsidRPr="00B74F7C">
              <w:rPr>
                <w:b/>
                <w:sz w:val="17"/>
              </w:rPr>
              <w:t>6</w:t>
            </w:r>
            <w:r w:rsidRPr="00B74F7C">
              <w:rPr>
                <w:b/>
                <w:sz w:val="17"/>
              </w:rPr>
              <w:t>.</w:t>
            </w:r>
            <w:r w:rsidR="00B74F7C">
              <w:rPr>
                <w:b/>
                <w:sz w:val="17"/>
              </w:rPr>
              <w:t xml:space="preserve">Układ dokrewny. </w:t>
            </w:r>
            <w:r w:rsidRPr="00B74F7C">
              <w:rPr>
                <w:b/>
                <w:sz w:val="17"/>
              </w:rPr>
              <w:t xml:space="preserve"> Budowa</w:t>
            </w:r>
            <w:r w:rsidR="00DA586F" w:rsidRPr="00B74F7C">
              <w:rPr>
                <w:b/>
                <w:sz w:val="17"/>
              </w:rPr>
              <w:t xml:space="preserve"> i </w:t>
            </w:r>
            <w:r w:rsidRPr="00B74F7C">
              <w:rPr>
                <w:b/>
                <w:sz w:val="17"/>
              </w:rPr>
              <w:t xml:space="preserve">funkcjonowanie układu </w:t>
            </w:r>
            <w:r w:rsidR="001748AE" w:rsidRPr="00B74F7C">
              <w:rPr>
                <w:b/>
                <w:sz w:val="17"/>
              </w:rPr>
              <w:t>hormonalnego</w:t>
            </w:r>
          </w:p>
        </w:tc>
        <w:tc>
          <w:tcPr>
            <w:tcW w:w="2268" w:type="dxa"/>
          </w:tcPr>
          <w:p w14:paraId="78D82211" w14:textId="77777777" w:rsidR="00C85752" w:rsidRPr="000F05C8" w:rsidRDefault="00E52C26" w:rsidP="002277A3">
            <w:pPr>
              <w:pStyle w:val="TableParagraph"/>
              <w:numPr>
                <w:ilvl w:val="0"/>
                <w:numId w:val="96"/>
              </w:numPr>
              <w:tabs>
                <w:tab w:val="left" w:pos="222"/>
              </w:tabs>
              <w:spacing w:before="61" w:line="235" w:lineRule="auto"/>
              <w:ind w:right="1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gruczoły dokrewne</w:t>
            </w:r>
          </w:p>
          <w:p w14:paraId="78D82212" w14:textId="77777777" w:rsidR="00C85752" w:rsidRPr="000F05C8" w:rsidRDefault="00E52C26" w:rsidP="002277A3">
            <w:pPr>
              <w:pStyle w:val="TableParagraph"/>
              <w:numPr>
                <w:ilvl w:val="0"/>
                <w:numId w:val="96"/>
              </w:numPr>
              <w:tabs>
                <w:tab w:val="left" w:pos="222"/>
              </w:tabs>
              <w:spacing w:line="235" w:lineRule="auto"/>
              <w:ind w:right="1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przykłady hormonów</w:t>
            </w:r>
          </w:p>
          <w:p w14:paraId="78D82213" w14:textId="77777777" w:rsidR="00C85752" w:rsidRPr="000F05C8" w:rsidRDefault="00C85752" w:rsidP="00B74F7C">
            <w:pPr>
              <w:pStyle w:val="TableParagraph"/>
              <w:tabs>
                <w:tab w:val="left" w:pos="222"/>
              </w:tabs>
              <w:spacing w:line="235" w:lineRule="auto"/>
              <w:ind w:right="100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</w:tcPr>
          <w:p w14:paraId="78D82214" w14:textId="77777777" w:rsidR="00C85752" w:rsidRPr="000F05C8" w:rsidRDefault="00E52C26" w:rsidP="002277A3">
            <w:pPr>
              <w:pStyle w:val="TableParagraph"/>
              <w:numPr>
                <w:ilvl w:val="0"/>
                <w:numId w:val="95"/>
              </w:numPr>
              <w:tabs>
                <w:tab w:val="left" w:pos="222"/>
              </w:tabs>
              <w:spacing w:line="237" w:lineRule="auto"/>
              <w:ind w:right="421"/>
              <w:contextualSpacing/>
              <w:rPr>
                <w:rFonts w:ascii="Humanst521EU" w:hAnsi="Humanst521EU"/>
                <w:i/>
                <w:sz w:val="17"/>
              </w:rPr>
            </w:pPr>
            <w:r w:rsidRPr="000F05C8">
              <w:rPr>
                <w:sz w:val="17"/>
              </w:rPr>
              <w:t xml:space="preserve">wyjaśnia pojęcie </w:t>
            </w:r>
            <w:r w:rsidRPr="000F05C8">
              <w:rPr>
                <w:rFonts w:ascii="Humanst521EU" w:hAnsi="Humanst521EU"/>
                <w:i/>
                <w:sz w:val="17"/>
              </w:rPr>
              <w:t>gruczoł dokrewny</w:t>
            </w:r>
          </w:p>
          <w:p w14:paraId="78D82215" w14:textId="77777777" w:rsidR="00C85752" w:rsidRDefault="00E52C26" w:rsidP="002277A3">
            <w:pPr>
              <w:pStyle w:val="TableParagraph"/>
              <w:numPr>
                <w:ilvl w:val="0"/>
                <w:numId w:val="95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wyjaśnia, czym są hormony</w:t>
            </w:r>
          </w:p>
          <w:p w14:paraId="78D82216" w14:textId="77777777" w:rsidR="00B74F7C" w:rsidRPr="000F05C8" w:rsidRDefault="00B74F7C" w:rsidP="002277A3">
            <w:pPr>
              <w:pStyle w:val="TableParagraph"/>
              <w:numPr>
                <w:ilvl w:val="0"/>
                <w:numId w:val="95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ilustracji położenie gruczołów dokrewnych</w:t>
            </w:r>
          </w:p>
          <w:p w14:paraId="78D82217" w14:textId="77777777" w:rsidR="00C85752" w:rsidRPr="000F05C8" w:rsidRDefault="00C85752" w:rsidP="00B87649">
            <w:pPr>
              <w:pStyle w:val="TableParagraph"/>
              <w:tabs>
                <w:tab w:val="left" w:pos="222"/>
              </w:tabs>
              <w:spacing w:line="206" w:lineRule="exact"/>
              <w:ind w:firstLine="0"/>
              <w:contextualSpacing/>
              <w:rPr>
                <w:sz w:val="17"/>
              </w:rPr>
            </w:pPr>
          </w:p>
        </w:tc>
        <w:tc>
          <w:tcPr>
            <w:tcW w:w="2268" w:type="dxa"/>
          </w:tcPr>
          <w:p w14:paraId="78D82218" w14:textId="77777777" w:rsidR="00C85752" w:rsidRPr="000F05C8" w:rsidRDefault="00E52C26" w:rsidP="002277A3">
            <w:pPr>
              <w:pStyle w:val="TableParagraph"/>
              <w:numPr>
                <w:ilvl w:val="0"/>
                <w:numId w:val="94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cechy hormonów</w:t>
            </w:r>
          </w:p>
          <w:p w14:paraId="78D82219" w14:textId="77777777" w:rsidR="00C85752" w:rsidRPr="000F05C8" w:rsidRDefault="00E52C26" w:rsidP="002277A3">
            <w:pPr>
              <w:pStyle w:val="TableParagraph"/>
              <w:numPr>
                <w:ilvl w:val="0"/>
                <w:numId w:val="94"/>
              </w:numPr>
              <w:tabs>
                <w:tab w:val="left" w:pos="222"/>
              </w:tabs>
              <w:spacing w:before="2" w:line="235" w:lineRule="auto"/>
              <w:ind w:right="4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przyporządkowuje hormony do odpowiednich</w:t>
            </w:r>
            <w:r w:rsidR="005973D5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gruczołów, które je wytwarzają</w:t>
            </w:r>
          </w:p>
          <w:p w14:paraId="78D8221A" w14:textId="77777777" w:rsidR="00C85752" w:rsidRPr="000F05C8" w:rsidRDefault="00E52C26" w:rsidP="002277A3">
            <w:pPr>
              <w:pStyle w:val="TableParagraph"/>
              <w:numPr>
                <w:ilvl w:val="0"/>
                <w:numId w:val="94"/>
              </w:numPr>
              <w:tabs>
                <w:tab w:val="left" w:pos="222"/>
              </w:tabs>
              <w:spacing w:line="235" w:lineRule="auto"/>
              <w:ind w:right="39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działanie insuliny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glukagonu</w:t>
            </w:r>
          </w:p>
        </w:tc>
        <w:tc>
          <w:tcPr>
            <w:tcW w:w="2268" w:type="dxa"/>
          </w:tcPr>
          <w:p w14:paraId="78D8221B" w14:textId="77777777" w:rsidR="00C85752" w:rsidRPr="000F05C8" w:rsidRDefault="00E52C26" w:rsidP="002277A3">
            <w:pPr>
              <w:pStyle w:val="TableParagraph"/>
              <w:numPr>
                <w:ilvl w:val="0"/>
                <w:numId w:val="93"/>
              </w:numPr>
              <w:tabs>
                <w:tab w:val="left" w:pos="222"/>
              </w:tabs>
              <w:spacing w:line="235" w:lineRule="auto"/>
              <w:ind w:right="5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znaczenie swoistego działania hormonów</w:t>
            </w:r>
          </w:p>
          <w:p w14:paraId="78D8221C" w14:textId="77777777" w:rsidR="00C85752" w:rsidRPr="000F05C8" w:rsidRDefault="00E52C26" w:rsidP="002277A3">
            <w:pPr>
              <w:pStyle w:val="TableParagraph"/>
              <w:numPr>
                <w:ilvl w:val="0"/>
                <w:numId w:val="93"/>
              </w:numPr>
              <w:tabs>
                <w:tab w:val="left" w:pos="222"/>
              </w:tabs>
              <w:spacing w:line="235" w:lineRule="auto"/>
              <w:ind w:right="31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wyjaśnia, na czym polega antagonistyczne działanie insuliny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glukagonu</w:t>
            </w:r>
          </w:p>
        </w:tc>
        <w:tc>
          <w:tcPr>
            <w:tcW w:w="2268" w:type="dxa"/>
          </w:tcPr>
          <w:p w14:paraId="78D8221D" w14:textId="77777777" w:rsidR="00B74F7C" w:rsidRPr="000F05C8" w:rsidRDefault="00B74F7C" w:rsidP="00B74F7C">
            <w:pPr>
              <w:pStyle w:val="TableParagraph"/>
              <w:numPr>
                <w:ilvl w:val="0"/>
                <w:numId w:val="93"/>
              </w:numPr>
              <w:tabs>
                <w:tab w:val="left" w:pos="222"/>
              </w:tabs>
              <w:spacing w:before="61" w:line="235" w:lineRule="auto"/>
              <w:ind w:right="34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biologiczną rolę hormonu wzrostu, tyroksyny, insuliny, adrenaliny,</w:t>
            </w:r>
            <w:r w:rsidR="005973D5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testosteronu, estrogenów</w:t>
            </w:r>
          </w:p>
          <w:p w14:paraId="78D8221E" w14:textId="77777777" w:rsidR="00C85752" w:rsidRPr="000F05C8" w:rsidRDefault="00E52C26" w:rsidP="002277A3">
            <w:pPr>
              <w:pStyle w:val="TableParagraph"/>
              <w:numPr>
                <w:ilvl w:val="0"/>
                <w:numId w:val="92"/>
              </w:numPr>
              <w:tabs>
                <w:tab w:val="left" w:pos="222"/>
              </w:tabs>
              <w:spacing w:before="61" w:line="235" w:lineRule="auto"/>
              <w:ind w:right="23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uzasadnia, że nie należy bez konsultacji</w:t>
            </w:r>
            <w:r w:rsidR="00314C6C"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lekarzem przyjmować preparatów</w:t>
            </w:r>
            <w:r w:rsidR="00314C6C" w:rsidRPr="000F05C8">
              <w:rPr>
                <w:sz w:val="17"/>
              </w:rPr>
              <w:t>i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leków hormonalnych</w:t>
            </w:r>
          </w:p>
        </w:tc>
      </w:tr>
      <w:tr w:rsidR="00E52C26" w:rsidRPr="000F05C8" w14:paraId="78D82228" w14:textId="77777777" w:rsidTr="00E52C26">
        <w:trPr>
          <w:trHeight w:val="118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textDirection w:val="btLr"/>
          </w:tcPr>
          <w:p w14:paraId="78D82220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</w:tcPr>
          <w:p w14:paraId="78D82221" w14:textId="77777777" w:rsidR="00C85752" w:rsidRPr="00B74F7C" w:rsidRDefault="001748AE" w:rsidP="002277A3">
            <w:pPr>
              <w:pStyle w:val="TableParagraph"/>
              <w:spacing w:before="61" w:line="235" w:lineRule="auto"/>
              <w:ind w:left="308" w:right="76" w:hanging="258"/>
              <w:contextualSpacing/>
              <w:rPr>
                <w:b/>
                <w:sz w:val="17"/>
              </w:rPr>
            </w:pPr>
            <w:r w:rsidRPr="00B74F7C">
              <w:rPr>
                <w:b/>
                <w:sz w:val="17"/>
              </w:rPr>
              <w:t>27</w:t>
            </w:r>
            <w:r w:rsidR="00E52C26" w:rsidRPr="00B74F7C">
              <w:rPr>
                <w:b/>
                <w:sz w:val="17"/>
              </w:rPr>
              <w:t xml:space="preserve">. Zaburzenia funkcjonowania układu </w:t>
            </w:r>
            <w:r w:rsidRPr="00B74F7C">
              <w:rPr>
                <w:b/>
                <w:sz w:val="17"/>
              </w:rPr>
              <w:t>hormonalnego</w:t>
            </w:r>
          </w:p>
        </w:tc>
        <w:tc>
          <w:tcPr>
            <w:tcW w:w="2268" w:type="dxa"/>
          </w:tcPr>
          <w:p w14:paraId="78D82222" w14:textId="77777777" w:rsidR="00C85752" w:rsidRPr="000F05C8" w:rsidRDefault="00E52C26" w:rsidP="002277A3">
            <w:pPr>
              <w:pStyle w:val="TableParagraph"/>
              <w:numPr>
                <w:ilvl w:val="0"/>
                <w:numId w:val="91"/>
              </w:numPr>
              <w:tabs>
                <w:tab w:val="left" w:pos="222"/>
              </w:tabs>
              <w:spacing w:before="61" w:line="235" w:lineRule="auto"/>
              <w:ind w:right="25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skutki nadmiaru </w:t>
            </w:r>
            <w:r w:rsidR="00314C6C" w:rsidRPr="000F05C8">
              <w:rPr>
                <w:sz w:val="17"/>
              </w:rPr>
              <w:t>i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niedoboru hormonu wzrostu</w:t>
            </w:r>
          </w:p>
        </w:tc>
        <w:tc>
          <w:tcPr>
            <w:tcW w:w="2268" w:type="dxa"/>
          </w:tcPr>
          <w:p w14:paraId="78D82223" w14:textId="77777777" w:rsidR="00C85752" w:rsidRDefault="00E52C26" w:rsidP="002277A3">
            <w:pPr>
              <w:pStyle w:val="TableParagraph"/>
              <w:numPr>
                <w:ilvl w:val="0"/>
                <w:numId w:val="90"/>
              </w:numPr>
              <w:tabs>
                <w:tab w:val="left" w:pos="222"/>
              </w:tabs>
              <w:spacing w:before="59" w:line="237" w:lineRule="auto"/>
              <w:ind w:right="157"/>
              <w:contextualSpacing/>
              <w:rPr>
                <w:rFonts w:ascii="Humanst521EU" w:hAnsi="Humanst521EU"/>
                <w:i/>
                <w:sz w:val="17"/>
              </w:rPr>
            </w:pPr>
            <w:r w:rsidRPr="000F05C8">
              <w:rPr>
                <w:sz w:val="17"/>
              </w:rPr>
              <w:t xml:space="preserve">wyjaśnia pojęcie </w:t>
            </w:r>
            <w:r w:rsidRPr="000F05C8">
              <w:rPr>
                <w:rFonts w:ascii="Humanst521EU" w:hAnsi="Humanst521EU"/>
                <w:i/>
                <w:sz w:val="17"/>
              </w:rPr>
              <w:t>równowaga hormonalna</w:t>
            </w:r>
          </w:p>
          <w:p w14:paraId="78D82224" w14:textId="77777777" w:rsidR="00B87649" w:rsidRPr="000F05C8" w:rsidRDefault="00B87649" w:rsidP="002277A3">
            <w:pPr>
              <w:pStyle w:val="TableParagraph"/>
              <w:numPr>
                <w:ilvl w:val="0"/>
                <w:numId w:val="90"/>
              </w:numPr>
              <w:tabs>
                <w:tab w:val="left" w:pos="222"/>
              </w:tabs>
              <w:spacing w:before="59" w:line="237" w:lineRule="auto"/>
              <w:ind w:right="157"/>
              <w:contextualSpacing/>
              <w:rPr>
                <w:rFonts w:ascii="Humanst521EU" w:hAnsi="Humanst521EU"/>
                <w:i/>
                <w:sz w:val="17"/>
              </w:rPr>
            </w:pPr>
            <w:r w:rsidRPr="000F05C8">
              <w:rPr>
                <w:sz w:val="17"/>
              </w:rPr>
              <w:t>podaje przyczyny cukrzycy</w:t>
            </w:r>
          </w:p>
        </w:tc>
        <w:tc>
          <w:tcPr>
            <w:tcW w:w="2268" w:type="dxa"/>
          </w:tcPr>
          <w:p w14:paraId="78D82225" w14:textId="77777777" w:rsidR="00C85752" w:rsidRPr="000F05C8" w:rsidRDefault="00E52C26" w:rsidP="002277A3">
            <w:pPr>
              <w:pStyle w:val="TableParagraph"/>
              <w:numPr>
                <w:ilvl w:val="0"/>
                <w:numId w:val="89"/>
              </w:numPr>
              <w:tabs>
                <w:tab w:val="left" w:pos="221"/>
              </w:tabs>
              <w:spacing w:before="61" w:line="235" w:lineRule="auto"/>
              <w:ind w:right="9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interpretuje skutki nadmiaru </w:t>
            </w:r>
            <w:r w:rsidR="00314C6C" w:rsidRPr="000F05C8">
              <w:rPr>
                <w:sz w:val="17"/>
              </w:rPr>
              <w:t>i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niedoboru hormonów</w:t>
            </w:r>
          </w:p>
        </w:tc>
        <w:tc>
          <w:tcPr>
            <w:tcW w:w="2268" w:type="dxa"/>
          </w:tcPr>
          <w:p w14:paraId="78D82226" w14:textId="77777777" w:rsidR="00C85752" w:rsidRPr="000F05C8" w:rsidRDefault="00E52C26" w:rsidP="002277A3">
            <w:pPr>
              <w:pStyle w:val="TableParagraph"/>
              <w:numPr>
                <w:ilvl w:val="0"/>
                <w:numId w:val="88"/>
              </w:numPr>
              <w:tabs>
                <w:tab w:val="left" w:pos="221"/>
              </w:tabs>
              <w:spacing w:before="61" w:line="235" w:lineRule="auto"/>
              <w:ind w:right="1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związek niedoboru insuliny</w:t>
            </w:r>
            <w:r w:rsidR="00314C6C"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cukrzycą</w:t>
            </w:r>
          </w:p>
        </w:tc>
        <w:tc>
          <w:tcPr>
            <w:tcW w:w="2268" w:type="dxa"/>
          </w:tcPr>
          <w:p w14:paraId="78D82227" w14:textId="77777777" w:rsidR="00C85752" w:rsidRPr="000F05C8" w:rsidRDefault="00E52C26" w:rsidP="005973D5">
            <w:pPr>
              <w:pStyle w:val="TableParagraph"/>
              <w:numPr>
                <w:ilvl w:val="0"/>
                <w:numId w:val="87"/>
              </w:numPr>
              <w:tabs>
                <w:tab w:val="left" w:pos="221"/>
              </w:tabs>
              <w:spacing w:before="61" w:line="235" w:lineRule="auto"/>
              <w:ind w:right="1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analizuje </w:t>
            </w:r>
            <w:r w:rsidR="00314C6C" w:rsidRPr="000F05C8">
              <w:rPr>
                <w:sz w:val="17"/>
              </w:rPr>
              <w:t>i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wykazuje różnice między</w:t>
            </w:r>
            <w:r w:rsidR="005973D5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 xml:space="preserve">cukrzycą typu </w:t>
            </w:r>
            <w:r w:rsidR="005973D5">
              <w:rPr>
                <w:sz w:val="17"/>
              </w:rPr>
              <w:t xml:space="preserve"> I a </w:t>
            </w:r>
            <w:r w:rsidR="00314C6C">
              <w:rPr>
                <w:sz w:val="17"/>
              </w:rPr>
              <w:t xml:space="preserve"> cukrzycą typu II</w:t>
            </w:r>
          </w:p>
        </w:tc>
      </w:tr>
      <w:tr w:rsidR="00E52C26" w:rsidRPr="000F05C8" w14:paraId="78D82239" w14:textId="77777777" w:rsidTr="00E52C26">
        <w:trPr>
          <w:trHeight w:val="284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textDirection w:val="btLr"/>
          </w:tcPr>
          <w:p w14:paraId="78D82229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</w:tcPr>
          <w:p w14:paraId="78D8222A" w14:textId="77777777" w:rsidR="00C85752" w:rsidRPr="00B74F7C" w:rsidRDefault="001748AE" w:rsidP="002277A3">
            <w:pPr>
              <w:pStyle w:val="TableParagraph"/>
              <w:spacing w:before="61" w:line="235" w:lineRule="auto"/>
              <w:ind w:left="305" w:right="119" w:hanging="258"/>
              <w:contextualSpacing/>
              <w:rPr>
                <w:b/>
                <w:sz w:val="17"/>
              </w:rPr>
            </w:pPr>
            <w:r w:rsidRPr="00B74F7C">
              <w:rPr>
                <w:b/>
                <w:sz w:val="17"/>
              </w:rPr>
              <w:t>28</w:t>
            </w:r>
            <w:r w:rsidR="00E52C26" w:rsidRPr="00B74F7C">
              <w:rPr>
                <w:b/>
                <w:sz w:val="17"/>
              </w:rPr>
              <w:t xml:space="preserve">. Budowa </w:t>
            </w:r>
            <w:r w:rsidR="00314C6C" w:rsidRPr="00B74F7C">
              <w:rPr>
                <w:b/>
                <w:sz w:val="17"/>
              </w:rPr>
              <w:t>i </w:t>
            </w:r>
            <w:r w:rsidR="00E52C26" w:rsidRPr="00B74F7C">
              <w:rPr>
                <w:b/>
                <w:sz w:val="17"/>
              </w:rPr>
              <w:t>rola układu nerwowego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22B" w14:textId="77777777" w:rsidR="00C85752" w:rsidRPr="000F05C8" w:rsidRDefault="00E52C26" w:rsidP="002277A3">
            <w:pPr>
              <w:pStyle w:val="TableParagraph"/>
              <w:numPr>
                <w:ilvl w:val="0"/>
                <w:numId w:val="86"/>
              </w:numPr>
              <w:tabs>
                <w:tab w:val="left" w:pos="221"/>
              </w:tabs>
              <w:spacing w:before="61" w:line="235" w:lineRule="auto"/>
              <w:ind w:right="35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funkcje układu nerwowego</w:t>
            </w:r>
          </w:p>
          <w:p w14:paraId="78D8222C" w14:textId="77777777" w:rsidR="00C85752" w:rsidRPr="000F05C8" w:rsidRDefault="00E52C26" w:rsidP="002277A3">
            <w:pPr>
              <w:pStyle w:val="TableParagraph"/>
              <w:numPr>
                <w:ilvl w:val="0"/>
                <w:numId w:val="86"/>
              </w:numPr>
              <w:tabs>
                <w:tab w:val="left" w:pos="221"/>
              </w:tabs>
              <w:spacing w:line="235" w:lineRule="auto"/>
              <w:ind w:right="49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elementy budowy ośrodkowego </w:t>
            </w:r>
            <w:r w:rsidR="00314C6C" w:rsidRPr="000F05C8">
              <w:rPr>
                <w:sz w:val="17"/>
              </w:rPr>
              <w:t>i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obwodowego układu nerwowego</w:t>
            </w:r>
          </w:p>
          <w:p w14:paraId="78D8222D" w14:textId="77777777" w:rsidR="00C85752" w:rsidRPr="000F05C8" w:rsidRDefault="00E52C26" w:rsidP="002277A3">
            <w:pPr>
              <w:pStyle w:val="TableParagraph"/>
              <w:numPr>
                <w:ilvl w:val="0"/>
                <w:numId w:val="86"/>
              </w:numPr>
              <w:tabs>
                <w:tab w:val="left" w:pos="221"/>
              </w:tabs>
              <w:spacing w:line="235" w:lineRule="auto"/>
              <w:ind w:right="36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rozpoznaje </w:t>
            </w:r>
            <w:r w:rsidR="00314C6C" w:rsidRPr="000F05C8">
              <w:rPr>
                <w:sz w:val="17"/>
              </w:rPr>
              <w:t>na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ilustracji ośrodkowy </w:t>
            </w:r>
            <w:r w:rsidR="00314C6C" w:rsidRPr="000F05C8">
              <w:rPr>
                <w:sz w:val="17"/>
              </w:rPr>
              <w:t>i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obwodowy układ nerwowy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22E" w14:textId="77777777" w:rsidR="00C85752" w:rsidRPr="000F05C8" w:rsidRDefault="00E52C26" w:rsidP="002277A3">
            <w:pPr>
              <w:pStyle w:val="TableParagraph"/>
              <w:numPr>
                <w:ilvl w:val="0"/>
                <w:numId w:val="85"/>
              </w:numPr>
              <w:tabs>
                <w:tab w:val="left" w:pos="221"/>
              </w:tabs>
              <w:spacing w:before="61" w:line="235" w:lineRule="auto"/>
              <w:ind w:right="27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elementy budowy komórki nerwowej</w:t>
            </w:r>
          </w:p>
          <w:p w14:paraId="78D8222F" w14:textId="77777777" w:rsidR="00C85752" w:rsidRPr="000F05C8" w:rsidRDefault="00E52C26" w:rsidP="002277A3">
            <w:pPr>
              <w:pStyle w:val="TableParagraph"/>
              <w:numPr>
                <w:ilvl w:val="0"/>
                <w:numId w:val="85"/>
              </w:numPr>
              <w:tabs>
                <w:tab w:val="left" w:pos="221"/>
              </w:tabs>
              <w:spacing w:line="235" w:lineRule="auto"/>
              <w:ind w:right="25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314C6C" w:rsidRPr="000F05C8">
              <w:rPr>
                <w:sz w:val="17"/>
              </w:rPr>
              <w:t>na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ilustracji neuronu przebieg impulsu nerwowego</w:t>
            </w:r>
          </w:p>
          <w:p w14:paraId="78D82230" w14:textId="77777777" w:rsidR="00C85752" w:rsidRPr="000F05C8" w:rsidRDefault="00E52C26" w:rsidP="002277A3">
            <w:pPr>
              <w:pStyle w:val="TableParagraph"/>
              <w:numPr>
                <w:ilvl w:val="0"/>
                <w:numId w:val="85"/>
              </w:numPr>
              <w:tabs>
                <w:tab w:val="left" w:pos="221"/>
              </w:tabs>
              <w:spacing w:line="235" w:lineRule="auto"/>
              <w:ind w:right="1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wyróżnia somatyczny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autonomiczny układ nerwowy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231" w14:textId="77777777" w:rsidR="00C85752" w:rsidRPr="000F05C8" w:rsidRDefault="00E52C26" w:rsidP="002277A3">
            <w:pPr>
              <w:pStyle w:val="TableParagraph"/>
              <w:numPr>
                <w:ilvl w:val="0"/>
                <w:numId w:val="84"/>
              </w:numPr>
              <w:tabs>
                <w:tab w:val="left" w:pos="221"/>
              </w:tabs>
              <w:spacing w:before="61" w:line="235" w:lineRule="auto"/>
              <w:ind w:right="52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funkcje układu nerwowego</w:t>
            </w:r>
          </w:p>
          <w:p w14:paraId="78D82232" w14:textId="77777777" w:rsidR="00C85752" w:rsidRPr="000F05C8" w:rsidRDefault="00E52C26" w:rsidP="002277A3">
            <w:pPr>
              <w:pStyle w:val="TableParagraph"/>
              <w:numPr>
                <w:ilvl w:val="0"/>
                <w:numId w:val="84"/>
              </w:numPr>
              <w:tabs>
                <w:tab w:val="left" w:pos="221"/>
              </w:tabs>
              <w:spacing w:line="235" w:lineRule="auto"/>
              <w:ind w:right="20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związek budowy komórki nerwowej </w:t>
            </w:r>
            <w:r w:rsidR="00314C6C" w:rsidRPr="000F05C8">
              <w:rPr>
                <w:sz w:val="17"/>
              </w:rPr>
              <w:t>z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jej funkcją</w:t>
            </w:r>
          </w:p>
          <w:p w14:paraId="78D82233" w14:textId="77777777" w:rsidR="00C85752" w:rsidRPr="000F05C8" w:rsidRDefault="00E52C26" w:rsidP="002277A3">
            <w:pPr>
              <w:pStyle w:val="TableParagraph"/>
              <w:numPr>
                <w:ilvl w:val="0"/>
                <w:numId w:val="84"/>
              </w:numPr>
              <w:tabs>
                <w:tab w:val="left" w:pos="221"/>
              </w:tabs>
              <w:spacing w:line="235" w:lineRule="auto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działanie ośrodkowego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obwodowego układu nerwowego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234" w14:textId="77777777" w:rsidR="00C85752" w:rsidRPr="000F05C8" w:rsidRDefault="00E52C26" w:rsidP="002277A3">
            <w:pPr>
              <w:pStyle w:val="TableParagraph"/>
              <w:numPr>
                <w:ilvl w:val="0"/>
                <w:numId w:val="83"/>
              </w:numPr>
              <w:tabs>
                <w:tab w:val="left" w:pos="221"/>
              </w:tabs>
              <w:spacing w:before="61" w:line="235" w:lineRule="auto"/>
              <w:ind w:right="31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sposób działania synapsy</w:t>
            </w:r>
          </w:p>
          <w:p w14:paraId="78D82235" w14:textId="77777777" w:rsidR="00C85752" w:rsidRPr="000F05C8" w:rsidRDefault="00E52C26" w:rsidP="002277A3">
            <w:pPr>
              <w:pStyle w:val="TableParagraph"/>
              <w:numPr>
                <w:ilvl w:val="0"/>
                <w:numId w:val="83"/>
              </w:numPr>
              <w:tabs>
                <w:tab w:val="left" w:pos="221"/>
              </w:tabs>
              <w:spacing w:line="235" w:lineRule="auto"/>
              <w:ind w:right="52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funkcje somatycznego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autonomicznego układu nerwowego</w:t>
            </w:r>
          </w:p>
          <w:p w14:paraId="78D82236" w14:textId="77777777" w:rsidR="00C85752" w:rsidRPr="000F05C8" w:rsidRDefault="00E52C26" w:rsidP="002277A3">
            <w:pPr>
              <w:pStyle w:val="TableParagraph"/>
              <w:numPr>
                <w:ilvl w:val="0"/>
                <w:numId w:val="83"/>
              </w:numPr>
              <w:tabs>
                <w:tab w:val="left" w:pos="221"/>
              </w:tabs>
              <w:spacing w:line="235" w:lineRule="auto"/>
              <w:ind w:right="53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porównuje funkcje współczulnej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przywspółczulnej części autonomicznego układu nerwowego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237" w14:textId="77777777" w:rsidR="00C85752" w:rsidRDefault="00E52C26" w:rsidP="002277A3">
            <w:pPr>
              <w:pStyle w:val="TableParagraph"/>
              <w:numPr>
                <w:ilvl w:val="0"/>
                <w:numId w:val="82"/>
              </w:numPr>
              <w:tabs>
                <w:tab w:val="left" w:pos="221"/>
              </w:tabs>
              <w:spacing w:before="61" w:line="235" w:lineRule="auto"/>
              <w:ind w:right="4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ocenia rolę regulacji nerwowo-hormonalnej </w:t>
            </w:r>
            <w:r w:rsidR="00314C6C" w:rsidRPr="000F05C8">
              <w:rPr>
                <w:sz w:val="17"/>
              </w:rPr>
              <w:t>w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prawidłowym funkcjonowaniu całego organizmu</w:t>
            </w:r>
          </w:p>
          <w:p w14:paraId="78D82238" w14:textId="77777777" w:rsidR="00E662E6" w:rsidRPr="000F05C8" w:rsidRDefault="00E662E6" w:rsidP="002277A3">
            <w:pPr>
              <w:pStyle w:val="TableParagraph"/>
              <w:tabs>
                <w:tab w:val="left" w:pos="221"/>
              </w:tabs>
              <w:spacing w:before="61" w:line="235" w:lineRule="auto"/>
              <w:ind w:left="220" w:right="442" w:firstLine="0"/>
              <w:contextualSpacing/>
              <w:rPr>
                <w:sz w:val="17"/>
              </w:rPr>
            </w:pPr>
          </w:p>
        </w:tc>
      </w:tr>
    </w:tbl>
    <w:p w14:paraId="78D8223A" w14:textId="77777777" w:rsidR="00C85752" w:rsidRPr="000F05C8" w:rsidRDefault="00C85752" w:rsidP="002277A3">
      <w:pPr>
        <w:spacing w:line="235" w:lineRule="auto"/>
        <w:contextualSpacing/>
        <w:rPr>
          <w:sz w:val="17"/>
        </w:rPr>
        <w:sectPr w:rsidR="00C85752" w:rsidRPr="000F05C8">
          <w:pgSz w:w="15600" w:h="11630" w:orient="landscape"/>
          <w:pgMar w:top="840" w:right="880" w:bottom="280" w:left="740" w:header="708" w:footer="708" w:gutter="0"/>
          <w:cols w:space="708"/>
        </w:sectPr>
      </w:pPr>
    </w:p>
    <w:p w14:paraId="78D8223B" w14:textId="77777777" w:rsidR="00C85752" w:rsidRPr="000F05C8" w:rsidRDefault="00C85752" w:rsidP="007179D9">
      <w:pPr>
        <w:pStyle w:val="Tekstpodstawowy"/>
        <w:contextualSpacing/>
        <w:rPr>
          <w:rFonts w:ascii="Humanst521EU"/>
          <w:i w:val="0"/>
          <w:sz w:val="20"/>
        </w:rPr>
      </w:pPr>
    </w:p>
    <w:p w14:paraId="78D8223C" w14:textId="77777777" w:rsidR="00C85752" w:rsidRPr="000F05C8" w:rsidRDefault="00C85752" w:rsidP="002277A3">
      <w:pPr>
        <w:pStyle w:val="Tekstpodstawowy"/>
        <w:contextualSpacing/>
        <w:rPr>
          <w:rFonts w:ascii="Humanst521EU"/>
          <w:b/>
          <w:i w:val="0"/>
          <w:sz w:val="20"/>
        </w:rPr>
      </w:pPr>
    </w:p>
    <w:p w14:paraId="78D8223D" w14:textId="77777777" w:rsidR="00C85752" w:rsidRPr="000F05C8" w:rsidRDefault="00C85752" w:rsidP="002277A3">
      <w:pPr>
        <w:pStyle w:val="Tekstpodstawowy"/>
        <w:spacing w:before="1" w:after="1"/>
        <w:contextualSpacing/>
        <w:rPr>
          <w:rFonts w:ascii="Humanst521EU"/>
          <w:b/>
          <w:i w:val="0"/>
          <w:sz w:val="24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78D82243" w14:textId="77777777" w:rsidTr="003C5A5B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</w:tcPr>
          <w:p w14:paraId="78D8223E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23F" w14:textId="77777777"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</w:tcPr>
          <w:p w14:paraId="78D82240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241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40" w:type="dxa"/>
            <w:gridSpan w:val="5"/>
          </w:tcPr>
          <w:p w14:paraId="78D82242" w14:textId="77777777" w:rsidR="00C85752" w:rsidRPr="000F05C8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224B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</w:tcPr>
          <w:p w14:paraId="78D82244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</w:tcPr>
          <w:p w14:paraId="78D82245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246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247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248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249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24A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8D82256" w14:textId="77777777" w:rsidTr="00E52C26">
        <w:trPr>
          <w:trHeight w:val="1660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textDirection w:val="btLr"/>
          </w:tcPr>
          <w:p w14:paraId="78D8224C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24D" w14:textId="77777777" w:rsidR="00C85752" w:rsidRPr="000F05C8" w:rsidRDefault="00E52C26" w:rsidP="00B74F7C">
            <w:pPr>
              <w:pStyle w:val="TableParagraph"/>
              <w:spacing w:before="1"/>
              <w:ind w:left="1681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 xml:space="preserve">VII. </w:t>
            </w:r>
            <w:r w:rsidR="00B74F7C">
              <w:rPr>
                <w:rFonts w:ascii="Humanst521EU"/>
                <w:b/>
                <w:spacing w:val="-3"/>
                <w:sz w:val="17"/>
              </w:rPr>
              <w:t>Uk</w:t>
            </w:r>
            <w:r w:rsidR="00B74F7C">
              <w:rPr>
                <w:rFonts w:ascii="Humanst521EU"/>
                <w:b/>
                <w:spacing w:val="-3"/>
                <w:sz w:val="17"/>
              </w:rPr>
              <w:t>ł</w:t>
            </w:r>
            <w:r w:rsidR="00B74F7C">
              <w:rPr>
                <w:rFonts w:ascii="Humanst521EU"/>
                <w:b/>
                <w:spacing w:val="-3"/>
                <w:sz w:val="17"/>
              </w:rPr>
              <w:t>ad nerwowy</w:t>
            </w:r>
          </w:p>
        </w:tc>
        <w:tc>
          <w:tcPr>
            <w:tcW w:w="1781" w:type="dxa"/>
            <w:tcBorders>
              <w:top w:val="single" w:sz="8" w:space="0" w:color="FDB515"/>
            </w:tcBorders>
          </w:tcPr>
          <w:p w14:paraId="78D8224E" w14:textId="77777777" w:rsidR="00C85752" w:rsidRPr="00B74F7C" w:rsidRDefault="00E662E6" w:rsidP="002277A3">
            <w:pPr>
              <w:pStyle w:val="TableParagraph"/>
              <w:spacing w:before="61" w:line="235" w:lineRule="auto"/>
              <w:ind w:left="309" w:right="212" w:hanging="258"/>
              <w:contextualSpacing/>
              <w:rPr>
                <w:b/>
                <w:sz w:val="17"/>
              </w:rPr>
            </w:pPr>
            <w:r w:rsidRPr="00B74F7C">
              <w:rPr>
                <w:b/>
                <w:sz w:val="17"/>
              </w:rPr>
              <w:t>29</w:t>
            </w:r>
            <w:r w:rsidR="00E52C26" w:rsidRPr="00B74F7C">
              <w:rPr>
                <w:b/>
                <w:sz w:val="17"/>
              </w:rPr>
              <w:t>. Ośrodkowy układ nerwowy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224F" w14:textId="77777777" w:rsidR="00C85752" w:rsidRPr="000F05C8" w:rsidRDefault="00E52C26" w:rsidP="002277A3">
            <w:pPr>
              <w:pStyle w:val="TableParagraph"/>
              <w:numPr>
                <w:ilvl w:val="0"/>
                <w:numId w:val="81"/>
              </w:numPr>
              <w:tabs>
                <w:tab w:val="left" w:pos="222"/>
              </w:tabs>
              <w:spacing w:before="61" w:line="235" w:lineRule="auto"/>
              <w:ind w:right="42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314C6C" w:rsidRPr="000F05C8">
              <w:rPr>
                <w:sz w:val="17"/>
              </w:rPr>
              <w:t>na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ilustracji najważniejsze elementy mózgowia</w:t>
            </w:r>
          </w:p>
          <w:p w14:paraId="78D82250" w14:textId="77777777" w:rsidR="00C85752" w:rsidRPr="000F05C8" w:rsidRDefault="00E52C26" w:rsidP="002277A3">
            <w:pPr>
              <w:pStyle w:val="TableParagraph"/>
              <w:numPr>
                <w:ilvl w:val="0"/>
                <w:numId w:val="81"/>
              </w:numPr>
              <w:tabs>
                <w:tab w:val="left" w:pos="222"/>
              </w:tabs>
              <w:spacing w:line="235" w:lineRule="auto"/>
              <w:ind w:right="11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mózgowie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rdzeń kręgowy jako narządy ośrodkowego układu nerwowego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2251" w14:textId="77777777" w:rsidR="00C85752" w:rsidRPr="000F05C8" w:rsidRDefault="00E52C26" w:rsidP="002277A3">
            <w:pPr>
              <w:pStyle w:val="TableParagraph"/>
              <w:numPr>
                <w:ilvl w:val="0"/>
                <w:numId w:val="80"/>
              </w:numPr>
              <w:tabs>
                <w:tab w:val="left" w:pos="222"/>
              </w:tabs>
              <w:spacing w:before="61" w:line="235" w:lineRule="auto"/>
              <w:ind w:right="13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elementy budowy rdzenia kręgowego</w:t>
            </w:r>
            <w:r w:rsidR="00314C6C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ilustracji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2252" w14:textId="77777777" w:rsidR="00C85752" w:rsidRPr="000F05C8" w:rsidRDefault="00E52C26" w:rsidP="002277A3">
            <w:pPr>
              <w:pStyle w:val="TableParagraph"/>
              <w:numPr>
                <w:ilvl w:val="0"/>
                <w:numId w:val="79"/>
              </w:numPr>
              <w:tabs>
                <w:tab w:val="left" w:pos="222"/>
              </w:tabs>
              <w:spacing w:before="61" w:line="235" w:lineRule="auto"/>
              <w:ind w:right="4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budowę rdzenia kręgowego</w:t>
            </w:r>
          </w:p>
          <w:p w14:paraId="78D82253" w14:textId="77777777" w:rsidR="00C85752" w:rsidRPr="000F05C8" w:rsidRDefault="00E52C26" w:rsidP="002277A3">
            <w:pPr>
              <w:pStyle w:val="TableParagraph"/>
              <w:numPr>
                <w:ilvl w:val="0"/>
                <w:numId w:val="79"/>
              </w:numPr>
              <w:tabs>
                <w:tab w:val="left" w:pos="222"/>
              </w:tabs>
              <w:spacing w:line="235" w:lineRule="auto"/>
              <w:ind w:right="7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objaśnia </w:t>
            </w:r>
            <w:r w:rsidR="00314C6C" w:rsidRPr="000F05C8">
              <w:rPr>
                <w:sz w:val="17"/>
              </w:rPr>
              <w:t>na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ilustracji budowę mózgowia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2254" w14:textId="77777777" w:rsidR="00C85752" w:rsidRPr="000F05C8" w:rsidRDefault="00E52C26" w:rsidP="002277A3">
            <w:pPr>
              <w:pStyle w:val="TableParagraph"/>
              <w:numPr>
                <w:ilvl w:val="0"/>
                <w:numId w:val="78"/>
              </w:numPr>
              <w:tabs>
                <w:tab w:val="left" w:pos="222"/>
              </w:tabs>
              <w:spacing w:before="61" w:line="235" w:lineRule="auto"/>
              <w:ind w:right="45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mózgowie jako jednostkę nadrzędną</w:t>
            </w:r>
            <w:r w:rsidR="00314C6C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 xml:space="preserve">stosunku </w:t>
            </w:r>
            <w:r w:rsidR="00314C6C" w:rsidRPr="000F05C8">
              <w:rPr>
                <w:sz w:val="17"/>
              </w:rPr>
              <w:t>do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pozostałych części układu nerwowego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2255" w14:textId="77777777" w:rsidR="00C85752" w:rsidRPr="000F05C8" w:rsidRDefault="00E52C26" w:rsidP="002277A3">
            <w:pPr>
              <w:pStyle w:val="TableParagraph"/>
              <w:numPr>
                <w:ilvl w:val="0"/>
                <w:numId w:val="77"/>
              </w:numPr>
              <w:tabs>
                <w:tab w:val="left" w:pos="222"/>
              </w:tabs>
              <w:spacing w:before="61" w:line="235" w:lineRule="auto"/>
              <w:ind w:right="9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nadrzędną funkcję mózgowia</w:t>
            </w:r>
            <w:r w:rsidR="00314C6C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stosunku</w:t>
            </w:r>
            <w:r w:rsidR="00314C6C">
              <w:rPr>
                <w:sz w:val="17"/>
              </w:rPr>
              <w:t xml:space="preserve"> do </w:t>
            </w:r>
            <w:r w:rsidRPr="000F05C8">
              <w:rPr>
                <w:sz w:val="17"/>
              </w:rPr>
              <w:t>pozostałych części układu nerwowego</w:t>
            </w:r>
          </w:p>
        </w:tc>
      </w:tr>
      <w:tr w:rsidR="00E52C26" w:rsidRPr="000F05C8" w14:paraId="78D82267" w14:textId="77777777" w:rsidTr="00B74F7C">
        <w:trPr>
          <w:trHeight w:val="1723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textDirection w:val="btLr"/>
          </w:tcPr>
          <w:p w14:paraId="78D82257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</w:tcPr>
          <w:p w14:paraId="78D82258" w14:textId="77777777" w:rsidR="00C85752" w:rsidRPr="00B74F7C" w:rsidRDefault="00E52C26" w:rsidP="002277A3">
            <w:pPr>
              <w:pStyle w:val="TableParagraph"/>
              <w:spacing w:before="61" w:line="235" w:lineRule="auto"/>
              <w:ind w:left="308" w:hanging="258"/>
              <w:contextualSpacing/>
              <w:rPr>
                <w:b/>
                <w:sz w:val="17"/>
              </w:rPr>
            </w:pPr>
            <w:r w:rsidRPr="00B74F7C">
              <w:rPr>
                <w:b/>
                <w:sz w:val="17"/>
              </w:rPr>
              <w:t>3</w:t>
            </w:r>
            <w:r w:rsidR="00E662E6" w:rsidRPr="00B74F7C">
              <w:rPr>
                <w:b/>
                <w:sz w:val="17"/>
              </w:rPr>
              <w:t>0</w:t>
            </w:r>
            <w:r w:rsidRPr="00B74F7C">
              <w:rPr>
                <w:b/>
                <w:sz w:val="17"/>
              </w:rPr>
              <w:t>. Obwodowy układ nerwowy. Odruchy</w:t>
            </w:r>
          </w:p>
        </w:tc>
        <w:tc>
          <w:tcPr>
            <w:tcW w:w="2268" w:type="dxa"/>
          </w:tcPr>
          <w:p w14:paraId="78D82259" w14:textId="77777777" w:rsidR="00C85752" w:rsidRPr="000F05C8" w:rsidRDefault="00E52C26" w:rsidP="002277A3">
            <w:pPr>
              <w:pStyle w:val="TableParagraph"/>
              <w:numPr>
                <w:ilvl w:val="0"/>
                <w:numId w:val="76"/>
              </w:numPr>
              <w:tabs>
                <w:tab w:val="left" w:pos="222"/>
              </w:tabs>
              <w:spacing w:before="61" w:line="235" w:lineRule="auto"/>
              <w:ind w:right="21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rodzaje nerwów obwodowych</w:t>
            </w:r>
          </w:p>
          <w:p w14:paraId="78D8225A" w14:textId="77777777" w:rsidR="00C85752" w:rsidRPr="000F05C8" w:rsidRDefault="00E52C26" w:rsidP="002277A3">
            <w:pPr>
              <w:pStyle w:val="TableParagraph"/>
              <w:numPr>
                <w:ilvl w:val="0"/>
                <w:numId w:val="76"/>
              </w:numPr>
              <w:tabs>
                <w:tab w:val="left" w:pos="222"/>
              </w:tabs>
              <w:spacing w:line="235" w:lineRule="auto"/>
              <w:ind w:right="31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podaje po trzy przykłady odruchów warunkowych </w:t>
            </w:r>
            <w:r w:rsidR="00314C6C" w:rsidRPr="000F05C8">
              <w:rPr>
                <w:sz w:val="17"/>
              </w:rPr>
              <w:t>i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bezwarunkowych</w:t>
            </w:r>
          </w:p>
        </w:tc>
        <w:tc>
          <w:tcPr>
            <w:tcW w:w="2268" w:type="dxa"/>
          </w:tcPr>
          <w:p w14:paraId="78D8225B" w14:textId="77777777" w:rsidR="00C85752" w:rsidRPr="000F05C8" w:rsidRDefault="00E52C26" w:rsidP="002277A3">
            <w:pPr>
              <w:pStyle w:val="TableParagraph"/>
              <w:numPr>
                <w:ilvl w:val="0"/>
                <w:numId w:val="75"/>
              </w:numPr>
              <w:tabs>
                <w:tab w:val="left" w:pos="222"/>
              </w:tabs>
              <w:spacing w:before="71" w:line="223" w:lineRule="auto"/>
              <w:ind w:right="17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wyróżnia </w:t>
            </w:r>
            <w:r w:rsidR="00E662E6">
              <w:rPr>
                <w:sz w:val="17"/>
              </w:rPr>
              <w:t>nerwy</w:t>
            </w:r>
            <w:r w:rsidRPr="000F05C8">
              <w:rPr>
                <w:sz w:val="17"/>
              </w:rPr>
              <w:t xml:space="preserve"> czuciowe </w:t>
            </w:r>
            <w:r w:rsidR="00314C6C" w:rsidRPr="000F05C8">
              <w:rPr>
                <w:sz w:val="17"/>
              </w:rPr>
              <w:t>i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ruchowe</w:t>
            </w:r>
          </w:p>
          <w:p w14:paraId="78D8225C" w14:textId="77777777" w:rsidR="00C85752" w:rsidRPr="000F05C8" w:rsidRDefault="00E52C26" w:rsidP="002277A3">
            <w:pPr>
              <w:pStyle w:val="TableParagraph"/>
              <w:numPr>
                <w:ilvl w:val="0"/>
                <w:numId w:val="75"/>
              </w:numPr>
              <w:tabs>
                <w:tab w:val="left" w:pos="222"/>
              </w:tabs>
              <w:spacing w:line="223" w:lineRule="auto"/>
              <w:ind w:right="45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</w:t>
            </w:r>
            <w:r w:rsidR="00314C6C" w:rsidRPr="000F05C8">
              <w:rPr>
                <w:sz w:val="17"/>
              </w:rPr>
              <w:t>na</w:t>
            </w:r>
            <w:r w:rsidR="00314C6C">
              <w:t> </w:t>
            </w:r>
            <w:r w:rsidRPr="000F05C8">
              <w:rPr>
                <w:sz w:val="17"/>
              </w:rPr>
              <w:t>podstawie ilustracji drogę impulsu nerwowego</w:t>
            </w:r>
            <w:r w:rsidR="00314C6C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łuku odruchowym</w:t>
            </w:r>
          </w:p>
          <w:p w14:paraId="78D8225D" w14:textId="77777777" w:rsidR="00C85752" w:rsidRPr="000F05C8" w:rsidRDefault="00E52C26" w:rsidP="002277A3">
            <w:pPr>
              <w:pStyle w:val="TableParagraph"/>
              <w:numPr>
                <w:ilvl w:val="0"/>
                <w:numId w:val="75"/>
              </w:numPr>
              <w:tabs>
                <w:tab w:val="left" w:pos="222"/>
              </w:tabs>
              <w:spacing w:line="223" w:lineRule="auto"/>
              <w:ind w:right="82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odróżnia odruchy warunkowe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bezwarunkowe</w:t>
            </w:r>
          </w:p>
        </w:tc>
        <w:tc>
          <w:tcPr>
            <w:tcW w:w="2268" w:type="dxa"/>
          </w:tcPr>
          <w:p w14:paraId="78D8225E" w14:textId="77777777" w:rsidR="00C85752" w:rsidRPr="000F05C8" w:rsidRDefault="00E52C26" w:rsidP="002277A3">
            <w:pPr>
              <w:pStyle w:val="TableParagraph"/>
              <w:numPr>
                <w:ilvl w:val="0"/>
                <w:numId w:val="74"/>
              </w:numPr>
              <w:tabs>
                <w:tab w:val="left" w:pos="221"/>
              </w:tabs>
              <w:spacing w:before="71" w:line="223" w:lineRule="auto"/>
              <w:ind w:right="34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wyjaśnia różnicę między odruchem warunkowym </w:t>
            </w:r>
            <w:r w:rsidR="00314C6C" w:rsidRPr="000F05C8">
              <w:rPr>
                <w:sz w:val="17"/>
              </w:rPr>
              <w:t>a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bezwarunkowym</w:t>
            </w:r>
          </w:p>
          <w:p w14:paraId="78D8225F" w14:textId="77777777" w:rsidR="00C85752" w:rsidRPr="000F05C8" w:rsidRDefault="00E52C26" w:rsidP="002277A3">
            <w:pPr>
              <w:pStyle w:val="TableParagraph"/>
              <w:numPr>
                <w:ilvl w:val="0"/>
                <w:numId w:val="74"/>
              </w:numPr>
              <w:tabs>
                <w:tab w:val="left" w:pos="221"/>
              </w:tabs>
              <w:spacing w:line="223" w:lineRule="auto"/>
              <w:ind w:right="7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przedstawia graficznie drogę impulsu nerwowego </w:t>
            </w:r>
            <w:r w:rsidR="00314C6C" w:rsidRPr="000F05C8">
              <w:rPr>
                <w:sz w:val="17"/>
              </w:rPr>
              <w:t>w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łuku odruchowym</w:t>
            </w:r>
          </w:p>
        </w:tc>
        <w:tc>
          <w:tcPr>
            <w:tcW w:w="2268" w:type="dxa"/>
          </w:tcPr>
          <w:p w14:paraId="78D82260" w14:textId="77777777" w:rsidR="00C85752" w:rsidRDefault="00E52C26" w:rsidP="002277A3">
            <w:pPr>
              <w:pStyle w:val="TableParagraph"/>
              <w:numPr>
                <w:ilvl w:val="0"/>
                <w:numId w:val="73"/>
              </w:numPr>
              <w:tabs>
                <w:tab w:val="left" w:pos="221"/>
              </w:tabs>
              <w:spacing w:line="235" w:lineRule="auto"/>
              <w:ind w:right="54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na podstawie rysunku wyjaśnia mechanizm odruchu kolanowego</w:t>
            </w:r>
          </w:p>
          <w:p w14:paraId="78D82261" w14:textId="77777777" w:rsidR="00B74F7C" w:rsidRPr="000F05C8" w:rsidRDefault="00B74F7C" w:rsidP="00B74F7C">
            <w:pPr>
              <w:pStyle w:val="TableParagraph"/>
              <w:numPr>
                <w:ilvl w:val="0"/>
                <w:numId w:val="74"/>
              </w:numPr>
              <w:tabs>
                <w:tab w:val="left" w:pos="221"/>
              </w:tabs>
              <w:spacing w:line="223" w:lineRule="auto"/>
              <w:ind w:right="61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odruchy warunkowe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bezwarunkowe</w:t>
            </w:r>
          </w:p>
          <w:p w14:paraId="78D82262" w14:textId="77777777" w:rsidR="00B74F7C" w:rsidRPr="000F05C8" w:rsidRDefault="00B74F7C" w:rsidP="00B74F7C">
            <w:pPr>
              <w:pStyle w:val="TableParagraph"/>
              <w:tabs>
                <w:tab w:val="left" w:pos="221"/>
              </w:tabs>
              <w:spacing w:line="235" w:lineRule="auto"/>
              <w:ind w:left="220" w:right="546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</w:tcPr>
          <w:p w14:paraId="78D82263" w14:textId="77777777" w:rsidR="00C85752" w:rsidRDefault="00E52C26" w:rsidP="002277A3">
            <w:pPr>
              <w:pStyle w:val="TableParagraph"/>
              <w:numPr>
                <w:ilvl w:val="0"/>
                <w:numId w:val="72"/>
              </w:numPr>
              <w:tabs>
                <w:tab w:val="left" w:pos="221"/>
              </w:tabs>
              <w:spacing w:before="60" w:line="235" w:lineRule="auto"/>
              <w:ind w:right="31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dowodzi znaczenia odruchów warunkowych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 xml:space="preserve">bezwarunkowych </w:t>
            </w:r>
            <w:r w:rsidR="00314C6C" w:rsidRPr="000F05C8">
              <w:rPr>
                <w:sz w:val="17"/>
              </w:rPr>
              <w:t>w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życiu człowieka</w:t>
            </w:r>
          </w:p>
          <w:p w14:paraId="78D82264" w14:textId="77777777" w:rsidR="00B74F7C" w:rsidRPr="000F05C8" w:rsidRDefault="00B74F7C" w:rsidP="00B74F7C">
            <w:pPr>
              <w:pStyle w:val="TableParagraph"/>
              <w:numPr>
                <w:ilvl w:val="0"/>
                <w:numId w:val="73"/>
              </w:numPr>
              <w:tabs>
                <w:tab w:val="left" w:pos="221"/>
              </w:tabs>
              <w:spacing w:before="60" w:line="235" w:lineRule="auto"/>
              <w:ind w:right="14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rolę odruchów warunkowych w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procesie uczenia się</w:t>
            </w:r>
          </w:p>
          <w:p w14:paraId="78D82265" w14:textId="77777777" w:rsidR="00B74F7C" w:rsidRPr="000F05C8" w:rsidRDefault="00B74F7C" w:rsidP="00864194">
            <w:pPr>
              <w:pStyle w:val="TableParagraph"/>
              <w:tabs>
                <w:tab w:val="left" w:pos="221"/>
              </w:tabs>
              <w:spacing w:before="60" w:line="235" w:lineRule="auto"/>
              <w:ind w:left="220" w:right="316" w:firstLine="0"/>
              <w:contextualSpacing/>
              <w:rPr>
                <w:sz w:val="17"/>
              </w:rPr>
            </w:pPr>
          </w:p>
          <w:p w14:paraId="78D82266" w14:textId="77777777" w:rsidR="00C85752" w:rsidRPr="000F05C8" w:rsidRDefault="00C85752" w:rsidP="00B74F7C">
            <w:pPr>
              <w:pStyle w:val="TableParagraph"/>
              <w:tabs>
                <w:tab w:val="left" w:pos="221"/>
              </w:tabs>
              <w:spacing w:line="235" w:lineRule="auto"/>
              <w:ind w:left="220" w:right="151" w:firstLine="0"/>
              <w:contextualSpacing/>
              <w:rPr>
                <w:sz w:val="17"/>
              </w:rPr>
            </w:pPr>
          </w:p>
        </w:tc>
      </w:tr>
      <w:tr w:rsidR="00E52C26" w:rsidRPr="000F05C8" w14:paraId="78D8227B" w14:textId="77777777" w:rsidTr="00E52C26">
        <w:trPr>
          <w:trHeight w:val="240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textDirection w:val="btLr"/>
          </w:tcPr>
          <w:p w14:paraId="78D82268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</w:tcPr>
          <w:p w14:paraId="78D82269" w14:textId="77777777" w:rsidR="00C85752" w:rsidRPr="00B74F7C" w:rsidRDefault="00E52C26" w:rsidP="002277A3">
            <w:pPr>
              <w:pStyle w:val="TableParagraph"/>
              <w:spacing w:before="60" w:line="235" w:lineRule="auto"/>
              <w:ind w:left="305" w:right="239" w:hanging="258"/>
              <w:contextualSpacing/>
              <w:rPr>
                <w:b/>
                <w:sz w:val="17"/>
              </w:rPr>
            </w:pPr>
            <w:r w:rsidRPr="00B74F7C">
              <w:rPr>
                <w:b/>
                <w:sz w:val="17"/>
              </w:rPr>
              <w:t>3</w:t>
            </w:r>
            <w:r w:rsidR="00E662E6" w:rsidRPr="00B74F7C">
              <w:rPr>
                <w:b/>
                <w:sz w:val="17"/>
              </w:rPr>
              <w:t>1</w:t>
            </w:r>
            <w:r w:rsidRPr="00B74F7C">
              <w:rPr>
                <w:b/>
                <w:sz w:val="17"/>
              </w:rPr>
              <w:t>. Higiena</w:t>
            </w:r>
            <w:r w:rsidR="005973D5">
              <w:rPr>
                <w:b/>
                <w:sz w:val="17"/>
              </w:rPr>
              <w:t xml:space="preserve">  </w:t>
            </w:r>
            <w:r w:rsidRPr="00B74F7C">
              <w:rPr>
                <w:b/>
                <w:sz w:val="17"/>
              </w:rPr>
              <w:t>układu nerwowego</w:t>
            </w:r>
          </w:p>
        </w:tc>
        <w:tc>
          <w:tcPr>
            <w:tcW w:w="2268" w:type="dxa"/>
          </w:tcPr>
          <w:p w14:paraId="78D8226A" w14:textId="77777777" w:rsidR="00C85752" w:rsidRPr="000F05C8" w:rsidRDefault="00E52C26" w:rsidP="002277A3">
            <w:pPr>
              <w:pStyle w:val="TableParagraph"/>
              <w:numPr>
                <w:ilvl w:val="0"/>
                <w:numId w:val="71"/>
              </w:numPr>
              <w:tabs>
                <w:tab w:val="left" w:pos="221"/>
              </w:tabs>
              <w:spacing w:before="60" w:line="235" w:lineRule="auto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czynniki wywołujące stres</w:t>
            </w:r>
          </w:p>
          <w:p w14:paraId="78D8226B" w14:textId="77777777" w:rsidR="00E662E6" w:rsidRPr="000F05C8" w:rsidRDefault="00E662E6" w:rsidP="002277A3">
            <w:pPr>
              <w:pStyle w:val="TableParagraph"/>
              <w:numPr>
                <w:ilvl w:val="0"/>
                <w:numId w:val="71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przykłady używek</w:t>
            </w:r>
          </w:p>
          <w:p w14:paraId="78D8226C" w14:textId="77777777" w:rsidR="00E662E6" w:rsidRPr="00E662E6" w:rsidRDefault="00E662E6" w:rsidP="002277A3">
            <w:pPr>
              <w:pStyle w:val="TableParagraph"/>
              <w:numPr>
                <w:ilvl w:val="0"/>
                <w:numId w:val="71"/>
              </w:numPr>
              <w:tabs>
                <w:tab w:val="left" w:pos="221"/>
              </w:tabs>
              <w:spacing w:line="235" w:lineRule="auto"/>
              <w:ind w:right="33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skutki zażywania niektórych substancji psychoaktywnych </w:t>
            </w:r>
            <w:r w:rsidR="00906066">
              <w:rPr>
                <w:sz w:val="17"/>
              </w:rPr>
              <w:t>dla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stan</w:t>
            </w:r>
            <w:r w:rsidR="00906066">
              <w:rPr>
                <w:sz w:val="17"/>
              </w:rPr>
              <w:t>u</w:t>
            </w:r>
            <w:r w:rsidRPr="000F05C8">
              <w:rPr>
                <w:sz w:val="17"/>
              </w:rPr>
              <w:t xml:space="preserve"> zdrowia</w:t>
            </w:r>
          </w:p>
        </w:tc>
        <w:tc>
          <w:tcPr>
            <w:tcW w:w="2268" w:type="dxa"/>
          </w:tcPr>
          <w:p w14:paraId="78D8226D" w14:textId="77777777" w:rsidR="00E662E6" w:rsidRDefault="00E52C26" w:rsidP="002277A3">
            <w:pPr>
              <w:pStyle w:val="TableParagraph"/>
              <w:numPr>
                <w:ilvl w:val="0"/>
                <w:numId w:val="70"/>
              </w:numPr>
              <w:tabs>
                <w:tab w:val="left" w:pos="221"/>
              </w:tabs>
              <w:spacing w:before="60" w:line="235" w:lineRule="auto"/>
              <w:ind w:right="16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sposoby radzenia sobie </w:t>
            </w:r>
            <w:r w:rsidR="00314C6C" w:rsidRPr="000F05C8">
              <w:rPr>
                <w:sz w:val="17"/>
              </w:rPr>
              <w:t>ze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stresem</w:t>
            </w:r>
          </w:p>
          <w:p w14:paraId="78D8226E" w14:textId="77777777" w:rsidR="00E662E6" w:rsidRPr="00E662E6" w:rsidRDefault="00E662E6" w:rsidP="00864194">
            <w:pPr>
              <w:pStyle w:val="TableParagraph"/>
              <w:numPr>
                <w:ilvl w:val="0"/>
                <w:numId w:val="70"/>
              </w:numPr>
              <w:tabs>
                <w:tab w:val="left" w:pos="221"/>
              </w:tabs>
              <w:spacing w:before="61" w:line="235" w:lineRule="auto"/>
              <w:ind w:right="11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przedstawia negatywny wpływ </w:t>
            </w:r>
            <w:r w:rsidR="00314C6C" w:rsidRPr="000F05C8">
              <w:rPr>
                <w:sz w:val="17"/>
              </w:rPr>
              <w:t>na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zdrowie człowieka niektórych substancji psychoaktywnych oraz nadużywania kofeiny</w:t>
            </w:r>
            <w:r w:rsidR="00A55CB4">
              <w:rPr>
                <w:sz w:val="17"/>
              </w:rPr>
              <w:t xml:space="preserve"> </w:t>
            </w:r>
          </w:p>
        </w:tc>
        <w:tc>
          <w:tcPr>
            <w:tcW w:w="2268" w:type="dxa"/>
          </w:tcPr>
          <w:p w14:paraId="78D8226F" w14:textId="77777777" w:rsidR="00E662E6" w:rsidRDefault="00E52C26" w:rsidP="002277A3">
            <w:pPr>
              <w:pStyle w:val="TableParagraph"/>
              <w:numPr>
                <w:ilvl w:val="0"/>
                <w:numId w:val="69"/>
              </w:numPr>
              <w:tabs>
                <w:tab w:val="left" w:pos="221"/>
              </w:tabs>
              <w:spacing w:before="56" w:line="206" w:lineRule="exact"/>
              <w:contextualSpacing/>
              <w:rPr>
                <w:sz w:val="17"/>
              </w:rPr>
            </w:pPr>
            <w:r w:rsidRPr="00E662E6">
              <w:rPr>
                <w:sz w:val="17"/>
              </w:rPr>
              <w:t>wyjaśnia dodatni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 xml:space="preserve">ujemny wpływ stresu </w:t>
            </w:r>
            <w:r w:rsidR="00314C6C" w:rsidRPr="000F05C8">
              <w:rPr>
                <w:sz w:val="17"/>
              </w:rPr>
              <w:t>na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funkcjonowanie organizmu</w:t>
            </w:r>
          </w:p>
          <w:p w14:paraId="78D82270" w14:textId="77777777" w:rsidR="00E662E6" w:rsidRPr="000F05C8" w:rsidRDefault="00E662E6" w:rsidP="002277A3">
            <w:pPr>
              <w:pStyle w:val="TableParagraph"/>
              <w:numPr>
                <w:ilvl w:val="0"/>
                <w:numId w:val="69"/>
              </w:numPr>
              <w:tabs>
                <w:tab w:val="left" w:pos="221"/>
              </w:tabs>
              <w:spacing w:before="61" w:line="235" w:lineRule="auto"/>
              <w:ind w:right="53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wpływ palenia tytoniu</w:t>
            </w:r>
            <w:r w:rsidR="00314C6C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zdrowie</w:t>
            </w:r>
          </w:p>
          <w:p w14:paraId="78D82271" w14:textId="77777777" w:rsidR="00E662E6" w:rsidRPr="000F05C8" w:rsidRDefault="00E662E6" w:rsidP="002277A3">
            <w:pPr>
              <w:pStyle w:val="TableParagraph"/>
              <w:numPr>
                <w:ilvl w:val="0"/>
                <w:numId w:val="69"/>
              </w:numPr>
              <w:tabs>
                <w:tab w:val="left" w:pos="221"/>
              </w:tabs>
              <w:spacing w:before="56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znaczenie profilaktyki uzależnień</w:t>
            </w:r>
          </w:p>
          <w:p w14:paraId="78D82272" w14:textId="77777777" w:rsidR="00E662E6" w:rsidRPr="000F05C8" w:rsidRDefault="00E662E6" w:rsidP="002277A3">
            <w:pPr>
              <w:pStyle w:val="TableParagraph"/>
              <w:spacing w:before="2" w:line="235" w:lineRule="auto"/>
              <w:ind w:left="220" w:right="481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</w:tcPr>
          <w:p w14:paraId="78D82273" w14:textId="77777777" w:rsidR="00C85752" w:rsidRPr="000F05C8" w:rsidRDefault="00E52C26" w:rsidP="002277A3">
            <w:pPr>
              <w:pStyle w:val="TableParagraph"/>
              <w:numPr>
                <w:ilvl w:val="0"/>
                <w:numId w:val="68"/>
              </w:numPr>
              <w:tabs>
                <w:tab w:val="left" w:pos="221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wpływ snu</w:t>
            </w:r>
            <w:r w:rsidR="00314C6C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 xml:space="preserve">procesy uczenia się </w:t>
            </w:r>
            <w:r w:rsidR="00314C6C" w:rsidRPr="000F05C8">
              <w:rPr>
                <w:sz w:val="17"/>
              </w:rPr>
              <w:t>i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zapamiętywania oraz</w:t>
            </w:r>
            <w:r w:rsidR="00314C6C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odporność organizmu</w:t>
            </w:r>
          </w:p>
          <w:p w14:paraId="78D82274" w14:textId="77777777" w:rsidR="00E662E6" w:rsidRPr="000F05C8" w:rsidRDefault="00E662E6" w:rsidP="002277A3">
            <w:pPr>
              <w:pStyle w:val="TableParagraph"/>
              <w:numPr>
                <w:ilvl w:val="0"/>
                <w:numId w:val="68"/>
              </w:numPr>
              <w:tabs>
                <w:tab w:val="left" w:pos="221"/>
              </w:tabs>
              <w:spacing w:before="61" w:line="235" w:lineRule="auto"/>
              <w:ind w:right="16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wykazuje zależność między przyjmowaniem używek</w:t>
            </w:r>
            <w:r w:rsidR="00314C6C">
              <w:rPr>
                <w:sz w:val="17"/>
              </w:rPr>
              <w:t xml:space="preserve"> a </w:t>
            </w:r>
            <w:r w:rsidRPr="000F05C8">
              <w:rPr>
                <w:sz w:val="17"/>
              </w:rPr>
              <w:t>powstawaniem nałogu</w:t>
            </w:r>
          </w:p>
          <w:p w14:paraId="78D82275" w14:textId="77777777" w:rsidR="00A55CB4" w:rsidRPr="000F05C8" w:rsidRDefault="00A55CB4" w:rsidP="00A55CB4">
            <w:pPr>
              <w:pStyle w:val="TableParagraph"/>
              <w:numPr>
                <w:ilvl w:val="0"/>
                <w:numId w:val="69"/>
              </w:numPr>
              <w:tabs>
                <w:tab w:val="left" w:pos="221"/>
              </w:tabs>
              <w:spacing w:line="235" w:lineRule="auto"/>
              <w:ind w:right="13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skutki działania alkoholu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funkcjonowanie organizmu</w:t>
            </w:r>
          </w:p>
          <w:p w14:paraId="78D82276" w14:textId="77777777" w:rsidR="00C85752" w:rsidRPr="000F05C8" w:rsidRDefault="00C85752" w:rsidP="00A55CB4">
            <w:pPr>
              <w:pStyle w:val="TableParagraph"/>
              <w:tabs>
                <w:tab w:val="left" w:pos="221"/>
              </w:tabs>
              <w:spacing w:before="2" w:line="235" w:lineRule="auto"/>
              <w:ind w:left="220" w:right="105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</w:tcPr>
          <w:p w14:paraId="78D82277" w14:textId="77777777" w:rsidR="00C85752" w:rsidRDefault="00E52C26" w:rsidP="002277A3">
            <w:pPr>
              <w:pStyle w:val="TableParagraph"/>
              <w:numPr>
                <w:ilvl w:val="0"/>
                <w:numId w:val="67"/>
              </w:numPr>
              <w:tabs>
                <w:tab w:val="left" w:pos="221"/>
              </w:tabs>
              <w:spacing w:before="60" w:line="235" w:lineRule="auto"/>
              <w:ind w:right="16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związek między prawidłowym wysypianiem się</w:t>
            </w:r>
            <w:r w:rsidR="00314C6C">
              <w:rPr>
                <w:sz w:val="17"/>
              </w:rPr>
              <w:t xml:space="preserve"> a </w:t>
            </w:r>
            <w:r w:rsidRPr="000F05C8">
              <w:rPr>
                <w:sz w:val="17"/>
              </w:rPr>
              <w:t>funkcjonowaniem organizmu</w:t>
            </w:r>
          </w:p>
          <w:p w14:paraId="78D82278" w14:textId="77777777" w:rsidR="00E662E6" w:rsidRDefault="00A55CB4" w:rsidP="002277A3">
            <w:pPr>
              <w:pStyle w:val="TableParagraph"/>
              <w:numPr>
                <w:ilvl w:val="0"/>
                <w:numId w:val="67"/>
              </w:numPr>
              <w:tabs>
                <w:tab w:val="left" w:pos="221"/>
              </w:tabs>
              <w:spacing w:before="60" w:line="235" w:lineRule="auto"/>
              <w:ind w:right="16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alternatywne zajęcia pomagające uniknąć uzależnień</w:t>
            </w:r>
          </w:p>
          <w:p w14:paraId="78D82279" w14:textId="77777777" w:rsidR="00A55CB4" w:rsidRPr="000F05C8" w:rsidRDefault="00A55CB4" w:rsidP="00A55CB4">
            <w:pPr>
              <w:pStyle w:val="TableParagraph"/>
              <w:numPr>
                <w:ilvl w:val="0"/>
                <w:numId w:val="69"/>
              </w:numPr>
              <w:tabs>
                <w:tab w:val="left" w:pos="221"/>
              </w:tabs>
              <w:spacing w:before="61" w:line="235" w:lineRule="auto"/>
              <w:ind w:right="53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</w:t>
            </w:r>
            <w:r>
              <w:rPr>
                <w:sz w:val="17"/>
              </w:rPr>
              <w:t>cenia</w:t>
            </w:r>
            <w:r w:rsidRPr="000F05C8">
              <w:rPr>
                <w:sz w:val="17"/>
              </w:rPr>
              <w:t xml:space="preserve"> wpływ palenia tytoniu</w:t>
            </w:r>
            <w:r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zdrowie</w:t>
            </w:r>
          </w:p>
          <w:p w14:paraId="78D8227A" w14:textId="77777777" w:rsidR="00A55CB4" w:rsidRPr="000F05C8" w:rsidRDefault="00A55CB4" w:rsidP="00A55CB4">
            <w:pPr>
              <w:pStyle w:val="TableParagraph"/>
              <w:tabs>
                <w:tab w:val="left" w:pos="221"/>
              </w:tabs>
              <w:spacing w:before="60" w:line="235" w:lineRule="auto"/>
              <w:ind w:left="220" w:right="169" w:firstLine="0"/>
              <w:contextualSpacing/>
              <w:rPr>
                <w:sz w:val="17"/>
              </w:rPr>
            </w:pPr>
          </w:p>
        </w:tc>
      </w:tr>
    </w:tbl>
    <w:p w14:paraId="78D8227C" w14:textId="77777777" w:rsidR="00C85752" w:rsidRPr="000F05C8" w:rsidRDefault="00C85752" w:rsidP="002277A3">
      <w:pPr>
        <w:spacing w:line="235" w:lineRule="auto"/>
        <w:contextualSpacing/>
        <w:rPr>
          <w:sz w:val="17"/>
        </w:rPr>
        <w:sectPr w:rsidR="00C85752" w:rsidRPr="000F05C8">
          <w:pgSz w:w="15600" w:h="11630" w:orient="landscape"/>
          <w:pgMar w:top="0" w:right="880" w:bottom="280" w:left="0" w:header="708" w:footer="708" w:gutter="0"/>
          <w:cols w:space="708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78D82282" w14:textId="77777777" w:rsidTr="003C5A5B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</w:tcPr>
          <w:p w14:paraId="78D8227D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27E" w14:textId="77777777"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</w:tcPr>
          <w:p w14:paraId="78D8227F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280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40" w:type="dxa"/>
            <w:gridSpan w:val="5"/>
          </w:tcPr>
          <w:p w14:paraId="78D82281" w14:textId="77777777" w:rsidR="00C85752" w:rsidRPr="000F05C8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228A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</w:tcPr>
          <w:p w14:paraId="78D82283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</w:tcPr>
          <w:p w14:paraId="78D82284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285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286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287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288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289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3C5A5B" w:rsidRPr="000F05C8" w14:paraId="78D8229D" w14:textId="77777777" w:rsidTr="00672C7F">
        <w:trPr>
          <w:trHeight w:val="2080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textDirection w:val="btLr"/>
          </w:tcPr>
          <w:p w14:paraId="78D8228B" w14:textId="77777777" w:rsidR="003C5A5B" w:rsidRPr="000F05C8" w:rsidRDefault="003C5A5B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28C" w14:textId="77777777" w:rsidR="003C5A5B" w:rsidRPr="000F05C8" w:rsidRDefault="003C5A5B" w:rsidP="002277A3">
            <w:pPr>
              <w:pStyle w:val="TableParagraph"/>
              <w:spacing w:before="1"/>
              <w:ind w:left="2547"/>
              <w:contextualSpacing/>
              <w:rPr>
                <w:rFonts w:ascii="Humanst521EU"/>
                <w:b/>
                <w:sz w:val="15"/>
              </w:rPr>
            </w:pPr>
            <w:r>
              <w:rPr>
                <w:rFonts w:ascii="Humanst521EU" w:hAnsi="Humanst521EU"/>
                <w:b/>
                <w:sz w:val="17"/>
              </w:rPr>
              <w:t>VIII</w:t>
            </w:r>
            <w:r w:rsidRPr="000F05C8">
              <w:rPr>
                <w:rFonts w:ascii="Humanst521EU" w:hAnsi="Humanst521EU"/>
                <w:b/>
                <w:sz w:val="17"/>
              </w:rPr>
              <w:t>. Narządy zmysłów</w:t>
            </w:r>
          </w:p>
        </w:tc>
        <w:tc>
          <w:tcPr>
            <w:tcW w:w="1781" w:type="dxa"/>
            <w:tcBorders>
              <w:top w:val="single" w:sz="8" w:space="0" w:color="FDB515"/>
              <w:bottom w:val="single" w:sz="4" w:space="0" w:color="auto"/>
            </w:tcBorders>
          </w:tcPr>
          <w:p w14:paraId="78D8228D" w14:textId="77777777" w:rsidR="003C5A5B" w:rsidRPr="00A55CB4" w:rsidRDefault="003C5A5B" w:rsidP="002277A3">
            <w:pPr>
              <w:pStyle w:val="TableParagraph"/>
              <w:spacing w:before="61" w:line="235" w:lineRule="auto"/>
              <w:ind w:left="309" w:right="438" w:hanging="258"/>
              <w:contextualSpacing/>
              <w:rPr>
                <w:b/>
                <w:sz w:val="17"/>
              </w:rPr>
            </w:pPr>
            <w:r w:rsidRPr="00A55CB4">
              <w:rPr>
                <w:b/>
                <w:sz w:val="17"/>
              </w:rPr>
              <w:t xml:space="preserve">32. Budowa </w:t>
            </w:r>
            <w:r w:rsidR="008E22BF" w:rsidRPr="00A55CB4">
              <w:rPr>
                <w:b/>
                <w:sz w:val="17"/>
              </w:rPr>
              <w:t>i </w:t>
            </w:r>
            <w:r w:rsidRPr="00A55CB4">
              <w:rPr>
                <w:b/>
                <w:sz w:val="17"/>
              </w:rPr>
              <w:t>działanie narządu wzroku</w:t>
            </w:r>
          </w:p>
        </w:tc>
        <w:tc>
          <w:tcPr>
            <w:tcW w:w="2268" w:type="dxa"/>
            <w:tcBorders>
              <w:top w:val="single" w:sz="8" w:space="0" w:color="FDB515"/>
              <w:bottom w:val="single" w:sz="4" w:space="0" w:color="auto"/>
            </w:tcBorders>
          </w:tcPr>
          <w:p w14:paraId="78D8228E" w14:textId="77777777" w:rsidR="003C5A5B" w:rsidRPr="000F05C8" w:rsidRDefault="00864194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before="61" w:line="235" w:lineRule="auto"/>
              <w:ind w:right="134"/>
              <w:contextualSpacing/>
              <w:rPr>
                <w:sz w:val="17"/>
              </w:rPr>
            </w:pPr>
            <w:r>
              <w:rPr>
                <w:sz w:val="17"/>
              </w:rPr>
              <w:t>wskazuje</w:t>
            </w:r>
            <w:r w:rsidR="003C5A5B" w:rsidRPr="000F05C8">
              <w:rPr>
                <w:sz w:val="17"/>
              </w:rPr>
              <w:t xml:space="preserve"> znaczenie zmysłów w życiu człowieka</w:t>
            </w:r>
          </w:p>
          <w:p w14:paraId="78D8228F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34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rozróżnia </w:t>
            </w:r>
            <w:r w:rsidR="008E22BF" w:rsidRPr="000F05C8">
              <w:rPr>
                <w:sz w:val="17"/>
              </w:rPr>
              <w:t>w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narządzie wzroku aparat ochronny oka </w:t>
            </w:r>
            <w:r w:rsidR="008E22BF" w:rsidRPr="000F05C8">
              <w:rPr>
                <w:sz w:val="17"/>
              </w:rPr>
              <w:t>i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>gałkę oczną</w:t>
            </w:r>
          </w:p>
          <w:p w14:paraId="78D82290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before="61" w:line="235" w:lineRule="auto"/>
              <w:ind w:right="44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na ilustracji elementy budowy oka</w:t>
            </w:r>
          </w:p>
        </w:tc>
        <w:tc>
          <w:tcPr>
            <w:tcW w:w="2268" w:type="dxa"/>
            <w:tcBorders>
              <w:top w:val="single" w:sz="8" w:space="0" w:color="FDB515"/>
              <w:bottom w:val="single" w:sz="4" w:space="0" w:color="auto"/>
            </w:tcBorders>
          </w:tcPr>
          <w:p w14:paraId="78D82291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before="61" w:line="235" w:lineRule="auto"/>
              <w:ind w:right="19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funkcje elementów aparatu ochronnego oka</w:t>
            </w:r>
          </w:p>
          <w:p w14:paraId="78D82292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7" w:lineRule="auto"/>
              <w:ind w:right="105"/>
              <w:contextualSpacing/>
              <w:rPr>
                <w:rFonts w:ascii="Humanst521EU" w:hAnsi="Humanst521EU"/>
                <w:i/>
                <w:sz w:val="17"/>
              </w:rPr>
            </w:pPr>
            <w:r w:rsidRPr="000F05C8">
              <w:rPr>
                <w:sz w:val="17"/>
              </w:rPr>
              <w:t xml:space="preserve">wyjaśnia pojęcie </w:t>
            </w:r>
            <w:r w:rsidRPr="000F05C8">
              <w:rPr>
                <w:rFonts w:ascii="Humanst521EU" w:hAnsi="Humanst521EU"/>
                <w:i/>
                <w:sz w:val="17"/>
              </w:rPr>
              <w:t>akomodacja oka</w:t>
            </w:r>
          </w:p>
          <w:p w14:paraId="78D82293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before="61" w:line="235" w:lineRule="auto"/>
              <w:ind w:right="60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funkcje elementów budowy oka</w:t>
            </w:r>
          </w:p>
        </w:tc>
        <w:tc>
          <w:tcPr>
            <w:tcW w:w="2268" w:type="dxa"/>
            <w:tcBorders>
              <w:top w:val="single" w:sz="8" w:space="0" w:color="FDB515"/>
              <w:bottom w:val="single" w:sz="4" w:space="0" w:color="auto"/>
            </w:tcBorders>
          </w:tcPr>
          <w:p w14:paraId="78D82294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before="61" w:line="235" w:lineRule="auto"/>
              <w:ind w:right="45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funkcję aparatu ochronnego oka</w:t>
            </w:r>
          </w:p>
          <w:p w14:paraId="78D82295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5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związek budowy elementów oka </w:t>
            </w:r>
            <w:r w:rsidR="008E22BF" w:rsidRPr="000F05C8">
              <w:rPr>
                <w:sz w:val="17"/>
              </w:rPr>
              <w:t>z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>pełnionymi przez nie funkcjami</w:t>
            </w:r>
          </w:p>
          <w:p w14:paraId="78D82296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24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lokalizację receptorów wzroku</w:t>
            </w:r>
          </w:p>
          <w:p w14:paraId="78D82297" w14:textId="77777777" w:rsidR="003C5A5B" w:rsidRPr="00E662E6" w:rsidRDefault="003C5A5B" w:rsidP="00864194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6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ilustruje </w:t>
            </w:r>
            <w:r w:rsidR="008E22BF" w:rsidRPr="000F05C8">
              <w:rPr>
                <w:sz w:val="17"/>
              </w:rPr>
              <w:t>w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formie prostego rysunku drogę światła </w:t>
            </w:r>
            <w:r w:rsidR="008E22BF" w:rsidRPr="000F05C8">
              <w:rPr>
                <w:sz w:val="17"/>
              </w:rPr>
              <w:t>w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oku </w:t>
            </w:r>
          </w:p>
        </w:tc>
        <w:tc>
          <w:tcPr>
            <w:tcW w:w="2268" w:type="dxa"/>
            <w:tcBorders>
              <w:top w:val="single" w:sz="8" w:space="0" w:color="FDB515"/>
              <w:bottom w:val="single" w:sz="4" w:space="0" w:color="auto"/>
            </w:tcBorders>
          </w:tcPr>
          <w:p w14:paraId="78D82298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before="61" w:line="235" w:lineRule="auto"/>
              <w:ind w:right="55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powstawanie obrazu na siatkówce</w:t>
            </w:r>
          </w:p>
          <w:p w14:paraId="78D82299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1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planuje </w:t>
            </w:r>
            <w:r w:rsidR="008E22BF" w:rsidRPr="000F05C8">
              <w:rPr>
                <w:sz w:val="17"/>
              </w:rPr>
              <w:t>i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przeprowadza doświadczenie wykazujące reakcję tęczówki </w:t>
            </w:r>
            <w:r w:rsidR="00906066" w:rsidRPr="000F05C8">
              <w:rPr>
                <w:sz w:val="17"/>
              </w:rPr>
              <w:t>na</w:t>
            </w:r>
            <w:r w:rsidR="00906066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światło </w:t>
            </w:r>
            <w:r w:rsidR="008E22BF" w:rsidRPr="000F05C8">
              <w:rPr>
                <w:sz w:val="17"/>
              </w:rPr>
              <w:t>o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>różnym natężeniu</w:t>
            </w:r>
          </w:p>
          <w:p w14:paraId="78D8229A" w14:textId="77777777" w:rsidR="003C5A5B" w:rsidRPr="000F05C8" w:rsidRDefault="003C5A5B" w:rsidP="000D163C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5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ilustruje </w:t>
            </w:r>
            <w:r w:rsidR="00906066" w:rsidRPr="000F05C8">
              <w:rPr>
                <w:sz w:val="17"/>
              </w:rPr>
              <w:t>za</w:t>
            </w:r>
            <w:r w:rsidR="00906066">
              <w:rPr>
                <w:sz w:val="17"/>
              </w:rPr>
              <w:t> </w:t>
            </w:r>
            <w:r w:rsidRPr="000F05C8">
              <w:rPr>
                <w:sz w:val="17"/>
              </w:rPr>
              <w:t>pomocą prostego rysunku drogę światła</w:t>
            </w:r>
            <w:r w:rsidR="008E22BF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 xml:space="preserve">oku </w:t>
            </w:r>
            <w:r w:rsidR="008E22BF" w:rsidRPr="000F05C8">
              <w:rPr>
                <w:sz w:val="17"/>
              </w:rPr>
              <w:t>i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powstawanie obrazu </w:t>
            </w:r>
            <w:r w:rsidR="008E22BF" w:rsidRPr="000F05C8">
              <w:rPr>
                <w:sz w:val="17"/>
              </w:rPr>
              <w:t>na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siatkówce oraz wyjaśnia rolę soczewki </w:t>
            </w:r>
            <w:r w:rsidR="008E22BF" w:rsidRPr="000F05C8">
              <w:rPr>
                <w:sz w:val="17"/>
              </w:rPr>
              <w:t>w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>tym procesie</w:t>
            </w:r>
          </w:p>
        </w:tc>
        <w:tc>
          <w:tcPr>
            <w:tcW w:w="2268" w:type="dxa"/>
            <w:tcBorders>
              <w:top w:val="single" w:sz="8" w:space="0" w:color="FDB515"/>
              <w:bottom w:val="single" w:sz="4" w:space="0" w:color="auto"/>
            </w:tcBorders>
          </w:tcPr>
          <w:p w14:paraId="78D8229B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before="61" w:line="235" w:lineRule="auto"/>
              <w:ind w:right="20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przeprowadza doświadczenie wykazujące obecność tarczy nerwu wzrokowego </w:t>
            </w:r>
            <w:r w:rsidR="008E22BF" w:rsidRPr="000F05C8">
              <w:rPr>
                <w:sz w:val="17"/>
              </w:rPr>
              <w:t>w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>oku</w:t>
            </w:r>
          </w:p>
          <w:p w14:paraId="78D8229C" w14:textId="77777777" w:rsidR="003C5A5B" w:rsidRPr="000F05C8" w:rsidRDefault="003C5A5B" w:rsidP="000D163C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5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ilustruje </w:t>
            </w:r>
            <w:r w:rsidR="008E22BF" w:rsidRPr="000F05C8">
              <w:rPr>
                <w:sz w:val="17"/>
              </w:rPr>
              <w:t>za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>pomocą prostego rysunku drogę światła</w:t>
            </w:r>
            <w:r w:rsidR="008E22BF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oku oraz tłumaczy powstawanie</w:t>
            </w:r>
            <w:r w:rsidR="008E22BF" w:rsidRPr="000F05C8">
              <w:rPr>
                <w:sz w:val="17"/>
              </w:rPr>
              <w:t>i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>odbieranie wrażeń wzrokowych</w:t>
            </w:r>
            <w:r w:rsidR="008E22BF">
              <w:rPr>
                <w:sz w:val="17"/>
              </w:rPr>
              <w:t>, używając</w:t>
            </w:r>
            <w:r w:rsidR="008E22BF" w:rsidRPr="000F05C8">
              <w:rPr>
                <w:sz w:val="17"/>
              </w:rPr>
              <w:t xml:space="preserve"> odpowiedniej terminologii</w:t>
            </w:r>
          </w:p>
        </w:tc>
      </w:tr>
      <w:tr w:rsidR="003C5A5B" w:rsidRPr="000F05C8" w14:paraId="78D822AA" w14:textId="77777777" w:rsidTr="00672C7F">
        <w:trPr>
          <w:trHeight w:val="2080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textDirection w:val="btLr"/>
          </w:tcPr>
          <w:p w14:paraId="78D8229E" w14:textId="77777777" w:rsidR="003C5A5B" w:rsidRPr="000F05C8" w:rsidRDefault="003C5A5B" w:rsidP="002277A3">
            <w:pPr>
              <w:pStyle w:val="TableParagraph"/>
              <w:spacing w:before="1"/>
              <w:ind w:left="2547" w:firstLine="0"/>
              <w:contextualSpacing/>
              <w:rPr>
                <w:rFonts w:ascii="Humanst521EU" w:hAnsi="Humanst521EU"/>
                <w:b/>
                <w:sz w:val="17"/>
              </w:rPr>
            </w:pPr>
          </w:p>
        </w:tc>
        <w:tc>
          <w:tcPr>
            <w:tcW w:w="1781" w:type="dxa"/>
            <w:tcBorders>
              <w:top w:val="single" w:sz="4" w:space="0" w:color="auto"/>
            </w:tcBorders>
          </w:tcPr>
          <w:p w14:paraId="78D8229F" w14:textId="77777777" w:rsidR="003C5A5B" w:rsidRPr="000F05C8" w:rsidRDefault="003C5A5B" w:rsidP="002277A3">
            <w:pPr>
              <w:pStyle w:val="TableParagraph"/>
              <w:spacing w:before="61" w:line="235" w:lineRule="auto"/>
              <w:ind w:left="309" w:right="438" w:hanging="25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3</w:t>
            </w:r>
            <w:r>
              <w:rPr>
                <w:sz w:val="17"/>
              </w:rPr>
              <w:t>3</w:t>
            </w:r>
            <w:r w:rsidRPr="00A55CB4">
              <w:rPr>
                <w:b/>
                <w:sz w:val="17"/>
              </w:rPr>
              <w:t xml:space="preserve">. </w:t>
            </w:r>
            <w:r w:rsidR="00DA586F" w:rsidRPr="00A55CB4">
              <w:rPr>
                <w:b/>
                <w:sz w:val="17"/>
              </w:rPr>
              <w:t>Ucho </w:t>
            </w:r>
            <w:r w:rsidRPr="00A55CB4">
              <w:rPr>
                <w:b/>
                <w:sz w:val="17"/>
              </w:rPr>
              <w:t>– narząd słuchu</w:t>
            </w:r>
            <w:r w:rsidR="00DA586F" w:rsidRPr="00A55CB4">
              <w:rPr>
                <w:b/>
                <w:sz w:val="17"/>
              </w:rPr>
              <w:t xml:space="preserve"> i </w:t>
            </w:r>
            <w:r w:rsidRPr="00A55CB4">
              <w:rPr>
                <w:b/>
                <w:sz w:val="17"/>
              </w:rPr>
              <w:t>równowagi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8D822A0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before="61" w:line="235" w:lineRule="auto"/>
              <w:ind w:right="44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rozpoznaje </w:t>
            </w:r>
            <w:r w:rsidR="008962A5" w:rsidRPr="000F05C8">
              <w:rPr>
                <w:sz w:val="17"/>
              </w:rPr>
              <w:t>na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ilustracji elementy budowy ucha</w:t>
            </w:r>
          </w:p>
          <w:p w14:paraId="78D822A1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12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wyróżnia ucho zewnętrzne, środkowe </w:t>
            </w:r>
            <w:r w:rsidR="008962A5" w:rsidRPr="000F05C8">
              <w:rPr>
                <w:sz w:val="17"/>
              </w:rPr>
              <w:t>i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wewnętrzne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8D822A2" w14:textId="77777777" w:rsidR="003C5A5B" w:rsidRPr="000F05C8" w:rsidRDefault="003C5A5B" w:rsidP="002277A3">
            <w:pPr>
              <w:pStyle w:val="TableParagraph"/>
              <w:numPr>
                <w:ilvl w:val="0"/>
                <w:numId w:val="60"/>
              </w:numPr>
              <w:tabs>
                <w:tab w:val="left" w:pos="222"/>
              </w:tabs>
              <w:spacing w:before="61" w:line="235" w:lineRule="auto"/>
              <w:ind w:right="60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8962A5" w:rsidRPr="000F05C8">
              <w:rPr>
                <w:sz w:val="17"/>
              </w:rPr>
              <w:t>na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ilustracji położenie narządu równowagi</w:t>
            </w:r>
          </w:p>
          <w:p w14:paraId="78D822A3" w14:textId="77777777" w:rsidR="003C5A5B" w:rsidRPr="000F05C8" w:rsidRDefault="003C5A5B" w:rsidP="002277A3">
            <w:pPr>
              <w:pStyle w:val="TableParagraph"/>
              <w:numPr>
                <w:ilvl w:val="0"/>
                <w:numId w:val="60"/>
              </w:numPr>
              <w:tabs>
                <w:tab w:val="left" w:pos="222"/>
              </w:tabs>
              <w:spacing w:line="235" w:lineRule="auto"/>
              <w:ind w:right="1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funkcje poszczególnych elementów ucha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8D822A4" w14:textId="77777777" w:rsidR="003C5A5B" w:rsidRPr="000F05C8" w:rsidRDefault="003C5A5B" w:rsidP="002277A3">
            <w:pPr>
              <w:pStyle w:val="TableParagraph"/>
              <w:numPr>
                <w:ilvl w:val="0"/>
                <w:numId w:val="59"/>
              </w:numPr>
              <w:tabs>
                <w:tab w:val="left" w:pos="222"/>
              </w:tabs>
              <w:spacing w:before="61" w:line="235" w:lineRule="auto"/>
              <w:ind w:right="1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funkcje poszczególnych elementów ucha</w:t>
            </w:r>
          </w:p>
          <w:p w14:paraId="78D822A5" w14:textId="77777777" w:rsidR="003C5A5B" w:rsidRPr="000F05C8" w:rsidRDefault="003C5A5B" w:rsidP="002277A3">
            <w:pPr>
              <w:pStyle w:val="TableParagraph"/>
              <w:numPr>
                <w:ilvl w:val="0"/>
                <w:numId w:val="59"/>
              </w:numPr>
              <w:tabs>
                <w:tab w:val="left" w:pos="222"/>
              </w:tabs>
              <w:spacing w:line="235" w:lineRule="auto"/>
              <w:ind w:right="11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funkcje ucha zewnętrznego, środkowego </w:t>
            </w:r>
            <w:r w:rsidR="008962A5" w:rsidRPr="000F05C8">
              <w:rPr>
                <w:sz w:val="17"/>
              </w:rPr>
              <w:t>i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wewnętrznego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8D822A6" w14:textId="77777777" w:rsidR="003C5A5B" w:rsidRPr="000F05C8" w:rsidRDefault="003C5A5B" w:rsidP="002277A3">
            <w:pPr>
              <w:pStyle w:val="TableParagraph"/>
              <w:numPr>
                <w:ilvl w:val="0"/>
                <w:numId w:val="58"/>
              </w:numPr>
              <w:tabs>
                <w:tab w:val="left" w:pos="222"/>
              </w:tabs>
              <w:spacing w:before="61" w:line="235" w:lineRule="auto"/>
              <w:ind w:right="15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wyjaśnia mechanizm odbierania </w:t>
            </w:r>
            <w:r w:rsidR="008962A5" w:rsidRPr="000F05C8">
              <w:rPr>
                <w:sz w:val="17"/>
              </w:rPr>
              <w:t>i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rozpoznawania dźwięków</w:t>
            </w:r>
          </w:p>
          <w:p w14:paraId="78D822A7" w14:textId="77777777" w:rsidR="003C5A5B" w:rsidRPr="000F05C8" w:rsidRDefault="003C5A5B" w:rsidP="002277A3">
            <w:pPr>
              <w:pStyle w:val="TableParagraph"/>
              <w:numPr>
                <w:ilvl w:val="0"/>
                <w:numId w:val="58"/>
              </w:numPr>
              <w:tabs>
                <w:tab w:val="left" w:pos="222"/>
                <w:tab w:val="left" w:pos="1446"/>
              </w:tabs>
              <w:spacing w:line="235" w:lineRule="auto"/>
              <w:ind w:right="24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lokalizację receptorów słuchu</w:t>
            </w:r>
            <w:r w:rsidR="008962A5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 xml:space="preserve">równowagi </w:t>
            </w:r>
            <w:r w:rsidR="00906066" w:rsidRPr="000F05C8">
              <w:rPr>
                <w:sz w:val="17"/>
              </w:rPr>
              <w:t>w</w:t>
            </w:r>
            <w:r w:rsidR="00906066">
              <w:rPr>
                <w:sz w:val="17"/>
              </w:rPr>
              <w:t> </w:t>
            </w:r>
            <w:r w:rsidRPr="000F05C8">
              <w:rPr>
                <w:sz w:val="17"/>
              </w:rPr>
              <w:t>uchu</w:t>
            </w:r>
          </w:p>
          <w:p w14:paraId="78D822A8" w14:textId="77777777" w:rsidR="003C5A5B" w:rsidRPr="000F05C8" w:rsidRDefault="003C5A5B" w:rsidP="002277A3">
            <w:pPr>
              <w:pStyle w:val="TableParagraph"/>
              <w:numPr>
                <w:ilvl w:val="0"/>
                <w:numId w:val="58"/>
              </w:numPr>
              <w:tabs>
                <w:tab w:val="left" w:pos="222"/>
              </w:tabs>
              <w:spacing w:before="3" w:line="235" w:lineRule="auto"/>
              <w:ind w:right="10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zasadę działania narządu równowagi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8D822A9" w14:textId="77777777" w:rsidR="003C5A5B" w:rsidRPr="000F05C8" w:rsidRDefault="003C5A5B" w:rsidP="002277A3">
            <w:pPr>
              <w:pStyle w:val="TableParagraph"/>
              <w:numPr>
                <w:ilvl w:val="0"/>
                <w:numId w:val="57"/>
              </w:numPr>
              <w:tabs>
                <w:tab w:val="left" w:pos="222"/>
              </w:tabs>
              <w:spacing w:before="61" w:line="235" w:lineRule="auto"/>
              <w:ind w:right="18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analizuje przebieg bodźca słuchowego, uwzględniając przetwarzanie fal dźwiękowych </w:t>
            </w:r>
            <w:r w:rsidR="008E22BF" w:rsidRPr="000F05C8">
              <w:rPr>
                <w:sz w:val="17"/>
              </w:rPr>
              <w:t>na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>impulsy nerwowe</w:t>
            </w:r>
          </w:p>
        </w:tc>
      </w:tr>
      <w:tr w:rsidR="003C5A5B" w:rsidRPr="000F05C8" w14:paraId="78D822B9" w14:textId="77777777" w:rsidTr="00AE7ED3">
        <w:trPr>
          <w:trHeight w:val="2000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textDirection w:val="btLr"/>
          </w:tcPr>
          <w:p w14:paraId="78D822AB" w14:textId="77777777" w:rsidR="003C5A5B" w:rsidRPr="000F05C8" w:rsidRDefault="003C5A5B" w:rsidP="000D163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</w:tcPr>
          <w:p w14:paraId="78D822AC" w14:textId="77777777" w:rsidR="003C5A5B" w:rsidRPr="00A55CB4" w:rsidRDefault="003C5A5B" w:rsidP="000D163C">
            <w:pPr>
              <w:pStyle w:val="TableParagraph"/>
              <w:spacing w:before="57"/>
              <w:ind w:left="51" w:firstLine="0"/>
              <w:contextualSpacing/>
              <w:rPr>
                <w:b/>
                <w:sz w:val="17"/>
              </w:rPr>
            </w:pPr>
            <w:r w:rsidRPr="00A55CB4">
              <w:rPr>
                <w:b/>
                <w:sz w:val="17"/>
              </w:rPr>
              <w:t xml:space="preserve">34. Higiena oka </w:t>
            </w:r>
            <w:r w:rsidR="008962A5" w:rsidRPr="00A55CB4">
              <w:rPr>
                <w:b/>
                <w:sz w:val="17"/>
              </w:rPr>
              <w:t>i </w:t>
            </w:r>
            <w:r w:rsidRPr="00A55CB4">
              <w:rPr>
                <w:b/>
                <w:sz w:val="17"/>
              </w:rPr>
              <w:t>ucha</w:t>
            </w:r>
          </w:p>
        </w:tc>
        <w:tc>
          <w:tcPr>
            <w:tcW w:w="2268" w:type="dxa"/>
          </w:tcPr>
          <w:p w14:paraId="78D822AD" w14:textId="77777777" w:rsidR="003C5A5B" w:rsidRPr="000F05C8" w:rsidRDefault="003C5A5B" w:rsidP="000D163C">
            <w:pPr>
              <w:pStyle w:val="TableParagraph"/>
              <w:numPr>
                <w:ilvl w:val="0"/>
                <w:numId w:val="56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wady wzroku</w:t>
            </w:r>
          </w:p>
          <w:p w14:paraId="78D822AE" w14:textId="77777777" w:rsidR="003C5A5B" w:rsidRPr="000F05C8" w:rsidRDefault="003C5A5B" w:rsidP="000D163C">
            <w:pPr>
              <w:pStyle w:val="TableParagraph"/>
              <w:numPr>
                <w:ilvl w:val="0"/>
                <w:numId w:val="56"/>
              </w:numPr>
              <w:tabs>
                <w:tab w:val="left" w:pos="222"/>
              </w:tabs>
              <w:spacing w:line="204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zasady higieny oczu</w:t>
            </w:r>
          </w:p>
          <w:p w14:paraId="78D822AF" w14:textId="77777777" w:rsidR="003C5A5B" w:rsidRPr="000F05C8" w:rsidRDefault="003C5A5B" w:rsidP="000D163C">
            <w:pPr>
              <w:pStyle w:val="TableParagraph"/>
              <w:numPr>
                <w:ilvl w:val="0"/>
                <w:numId w:val="56"/>
              </w:numPr>
              <w:tabs>
                <w:tab w:val="left" w:pos="222"/>
              </w:tabs>
              <w:spacing w:before="2" w:line="235" w:lineRule="auto"/>
              <w:ind w:right="40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oczu i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uszu</w:t>
            </w:r>
          </w:p>
        </w:tc>
        <w:tc>
          <w:tcPr>
            <w:tcW w:w="2268" w:type="dxa"/>
          </w:tcPr>
          <w:p w14:paraId="78D822B0" w14:textId="77777777" w:rsidR="003C5A5B" w:rsidRPr="000F05C8" w:rsidRDefault="003C5A5B" w:rsidP="000D163C">
            <w:pPr>
              <w:pStyle w:val="TableParagraph"/>
              <w:numPr>
                <w:ilvl w:val="0"/>
                <w:numId w:val="55"/>
              </w:numPr>
              <w:tabs>
                <w:tab w:val="left" w:pos="222"/>
                <w:tab w:val="left" w:pos="1743"/>
              </w:tabs>
              <w:spacing w:before="61" w:line="235" w:lineRule="auto"/>
              <w:ind w:right="46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</w:t>
            </w:r>
            <w:r w:rsidR="008962A5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ilustracji krótkowzroczność</w:t>
            </w:r>
            <w:r w:rsidR="008962A5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dalekowzroczność</w:t>
            </w:r>
          </w:p>
          <w:p w14:paraId="78D822B1" w14:textId="77777777" w:rsidR="003C5A5B" w:rsidRPr="000F05C8" w:rsidRDefault="003C5A5B" w:rsidP="000D163C">
            <w:pPr>
              <w:pStyle w:val="TableParagraph"/>
              <w:numPr>
                <w:ilvl w:val="0"/>
                <w:numId w:val="55"/>
              </w:numPr>
              <w:tabs>
                <w:tab w:val="left" w:pos="222"/>
              </w:tabs>
              <w:spacing w:line="235" w:lineRule="auto"/>
              <w:ind w:right="24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przyczyny powstawania wad wzroku</w:t>
            </w:r>
          </w:p>
        </w:tc>
        <w:tc>
          <w:tcPr>
            <w:tcW w:w="2268" w:type="dxa"/>
          </w:tcPr>
          <w:p w14:paraId="78D822B2" w14:textId="77777777" w:rsidR="003C5A5B" w:rsidRPr="000F05C8" w:rsidRDefault="003C5A5B" w:rsidP="000D163C">
            <w:pPr>
              <w:pStyle w:val="TableParagraph"/>
              <w:numPr>
                <w:ilvl w:val="0"/>
                <w:numId w:val="54"/>
              </w:numPr>
              <w:tabs>
                <w:tab w:val="left" w:pos="221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wady wzroku</w:t>
            </w:r>
          </w:p>
          <w:p w14:paraId="78D822B3" w14:textId="77777777" w:rsidR="003C5A5B" w:rsidRDefault="003C5A5B" w:rsidP="000D163C">
            <w:pPr>
              <w:pStyle w:val="TableParagraph"/>
              <w:numPr>
                <w:ilvl w:val="0"/>
                <w:numId w:val="54"/>
              </w:numPr>
              <w:tabs>
                <w:tab w:val="left" w:pos="221"/>
              </w:tabs>
              <w:spacing w:before="2" w:line="235" w:lineRule="auto"/>
              <w:ind w:right="5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sposób korygowania wad wzroku</w:t>
            </w:r>
          </w:p>
          <w:p w14:paraId="78D822B4" w14:textId="77777777" w:rsidR="00A55CB4" w:rsidRPr="000F05C8" w:rsidRDefault="00A55CB4" w:rsidP="00A55CB4">
            <w:pPr>
              <w:pStyle w:val="TableParagraph"/>
              <w:numPr>
                <w:ilvl w:val="0"/>
                <w:numId w:val="55"/>
              </w:numPr>
              <w:tabs>
                <w:tab w:val="left" w:pos="222"/>
              </w:tabs>
              <w:spacing w:before="2" w:line="235" w:lineRule="auto"/>
              <w:ind w:right="19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definiuje hałas jako czynnik powodujący głuchotę</w:t>
            </w:r>
          </w:p>
          <w:p w14:paraId="78D822B5" w14:textId="77777777" w:rsidR="00A55CB4" w:rsidRPr="000F05C8" w:rsidRDefault="00A55CB4" w:rsidP="00A55CB4">
            <w:pPr>
              <w:pStyle w:val="TableParagraph"/>
              <w:tabs>
                <w:tab w:val="left" w:pos="221"/>
              </w:tabs>
              <w:spacing w:before="2" w:line="235" w:lineRule="auto"/>
              <w:ind w:left="220" w:right="53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</w:tcPr>
          <w:p w14:paraId="78D822B6" w14:textId="77777777" w:rsidR="003C5A5B" w:rsidRPr="000F05C8" w:rsidRDefault="003C5A5B" w:rsidP="000D163C">
            <w:pPr>
              <w:pStyle w:val="TableParagraph"/>
              <w:numPr>
                <w:ilvl w:val="0"/>
                <w:numId w:val="53"/>
              </w:numPr>
              <w:tabs>
                <w:tab w:val="left" w:pos="221"/>
              </w:tabs>
              <w:spacing w:before="61" w:line="235" w:lineRule="auto"/>
              <w:ind w:right="10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rozróżnia rodzaje soczewek korygujących wady wzroku</w:t>
            </w:r>
          </w:p>
          <w:p w14:paraId="78D822B7" w14:textId="77777777" w:rsidR="003C5A5B" w:rsidRPr="000F05C8" w:rsidRDefault="003C5A5B" w:rsidP="000D163C">
            <w:pPr>
              <w:pStyle w:val="TableParagraph"/>
              <w:numPr>
                <w:ilvl w:val="0"/>
                <w:numId w:val="53"/>
              </w:numPr>
              <w:tabs>
                <w:tab w:val="left" w:pos="221"/>
              </w:tabs>
              <w:spacing w:line="235" w:lineRule="auto"/>
              <w:ind w:right="23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analizuje, </w:t>
            </w:r>
            <w:r w:rsidR="008962A5" w:rsidRPr="000F05C8">
              <w:rPr>
                <w:sz w:val="17"/>
              </w:rPr>
              <w:t>w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jaki sposób nadmierny hałas może spowodować uszkodzenie słuchu</w:t>
            </w:r>
          </w:p>
        </w:tc>
        <w:tc>
          <w:tcPr>
            <w:tcW w:w="2268" w:type="dxa"/>
          </w:tcPr>
          <w:p w14:paraId="78D822B8" w14:textId="77777777" w:rsidR="003C5A5B" w:rsidRPr="000F05C8" w:rsidRDefault="003C5A5B" w:rsidP="000D163C">
            <w:pPr>
              <w:pStyle w:val="TableParagraph"/>
              <w:numPr>
                <w:ilvl w:val="0"/>
                <w:numId w:val="52"/>
              </w:numPr>
              <w:tabs>
                <w:tab w:val="left" w:pos="221"/>
              </w:tabs>
              <w:spacing w:line="235" w:lineRule="auto"/>
              <w:ind w:right="36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analizuje źródła hałasu </w:t>
            </w:r>
            <w:r w:rsidR="008962A5" w:rsidRPr="000F05C8">
              <w:rPr>
                <w:sz w:val="17"/>
              </w:rPr>
              <w:t>w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najbliższym otoczeniu</w:t>
            </w:r>
            <w:r w:rsidR="008962A5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 xml:space="preserve">wskazuje </w:t>
            </w:r>
            <w:r w:rsidR="008962A5" w:rsidRPr="000F05C8">
              <w:rPr>
                <w:sz w:val="17"/>
              </w:rPr>
              <w:t>na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sposoby jego ograniczenia</w:t>
            </w:r>
          </w:p>
        </w:tc>
      </w:tr>
      <w:tr w:rsidR="003C5A5B" w:rsidRPr="000F05C8" w14:paraId="78D822CA" w14:textId="77777777" w:rsidTr="00672C7F">
        <w:trPr>
          <w:trHeight w:val="1832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textDirection w:val="btLr"/>
          </w:tcPr>
          <w:p w14:paraId="78D822BA" w14:textId="77777777" w:rsidR="003C5A5B" w:rsidRPr="000F05C8" w:rsidRDefault="003C5A5B" w:rsidP="000D163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</w:tcPr>
          <w:p w14:paraId="78D822BB" w14:textId="77777777" w:rsidR="003C5A5B" w:rsidRPr="00A55CB4" w:rsidRDefault="003C5A5B" w:rsidP="000D163C">
            <w:pPr>
              <w:pStyle w:val="TableParagraph"/>
              <w:spacing w:before="61" w:line="235" w:lineRule="auto"/>
              <w:ind w:left="305" w:right="64" w:hanging="258"/>
              <w:contextualSpacing/>
              <w:rPr>
                <w:b/>
                <w:sz w:val="17"/>
              </w:rPr>
            </w:pPr>
            <w:r w:rsidRPr="00A55CB4">
              <w:rPr>
                <w:b/>
                <w:sz w:val="17"/>
              </w:rPr>
              <w:t xml:space="preserve">35. Zmysły powonienia, smaku </w:t>
            </w:r>
            <w:r w:rsidR="00BA4484" w:rsidRPr="00A55CB4">
              <w:rPr>
                <w:b/>
                <w:sz w:val="17"/>
              </w:rPr>
              <w:t>i </w:t>
            </w:r>
            <w:r w:rsidRPr="00A55CB4">
              <w:rPr>
                <w:b/>
                <w:sz w:val="17"/>
              </w:rPr>
              <w:t>dotyku</w:t>
            </w:r>
          </w:p>
        </w:tc>
        <w:tc>
          <w:tcPr>
            <w:tcW w:w="2268" w:type="dxa"/>
          </w:tcPr>
          <w:p w14:paraId="78D822BC" w14:textId="77777777" w:rsidR="003C5A5B" w:rsidRPr="000F05C8" w:rsidRDefault="003C5A5B" w:rsidP="000D163C">
            <w:pPr>
              <w:pStyle w:val="TableParagraph"/>
              <w:numPr>
                <w:ilvl w:val="0"/>
                <w:numId w:val="51"/>
              </w:numPr>
              <w:tabs>
                <w:tab w:val="left" w:pos="221"/>
              </w:tabs>
              <w:spacing w:line="235" w:lineRule="auto"/>
              <w:ind w:right="30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rozmieszczenie receptorów powonienia, smaku </w:t>
            </w:r>
            <w:r w:rsidR="008962A5" w:rsidRPr="000F05C8">
              <w:rPr>
                <w:sz w:val="17"/>
              </w:rPr>
              <w:t>i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dotyku</w:t>
            </w:r>
          </w:p>
          <w:p w14:paraId="78D822BD" w14:textId="77777777" w:rsidR="003C5A5B" w:rsidRPr="000F05C8" w:rsidRDefault="003C5A5B" w:rsidP="000D163C">
            <w:pPr>
              <w:pStyle w:val="TableParagraph"/>
              <w:numPr>
                <w:ilvl w:val="0"/>
                <w:numId w:val="51"/>
              </w:numPr>
              <w:tabs>
                <w:tab w:val="left" w:pos="221"/>
              </w:tabs>
              <w:spacing w:line="235" w:lineRule="auto"/>
              <w:ind w:right="45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podstawowe smaki</w:t>
            </w:r>
          </w:p>
          <w:p w14:paraId="78D822BE" w14:textId="77777777" w:rsidR="003C5A5B" w:rsidRPr="000F05C8" w:rsidRDefault="003C5A5B" w:rsidP="00864194">
            <w:pPr>
              <w:pStyle w:val="TableParagraph"/>
              <w:tabs>
                <w:tab w:val="left" w:pos="221"/>
              </w:tabs>
              <w:spacing w:line="235" w:lineRule="auto"/>
              <w:ind w:left="220" w:right="618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</w:tcPr>
          <w:p w14:paraId="78D822BF" w14:textId="77777777" w:rsidR="003C5A5B" w:rsidRPr="000F05C8" w:rsidRDefault="003C5A5B" w:rsidP="000D163C">
            <w:pPr>
              <w:pStyle w:val="TableParagraph"/>
              <w:numPr>
                <w:ilvl w:val="0"/>
                <w:numId w:val="50"/>
              </w:numPr>
              <w:tabs>
                <w:tab w:val="left" w:pos="221"/>
              </w:tabs>
              <w:spacing w:before="61" w:line="235" w:lineRule="auto"/>
              <w:ind w:right="23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rodzaje kubków smakowych</w:t>
            </w:r>
          </w:p>
          <w:p w14:paraId="78D822C0" w14:textId="77777777" w:rsidR="00864194" w:rsidRDefault="00A55CB4" w:rsidP="00864194">
            <w:pPr>
              <w:pStyle w:val="TableParagraph"/>
              <w:numPr>
                <w:ilvl w:val="0"/>
                <w:numId w:val="50"/>
              </w:numPr>
              <w:tabs>
                <w:tab w:val="left" w:pos="221"/>
              </w:tabs>
              <w:spacing w:line="235" w:lineRule="auto"/>
              <w:ind w:right="252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wskazuje miejsce </w:t>
            </w:r>
            <w:r w:rsidR="00864194">
              <w:rPr>
                <w:sz w:val="17"/>
              </w:rPr>
              <w:t>występowania k</w:t>
            </w:r>
            <w:r>
              <w:rPr>
                <w:sz w:val="17"/>
              </w:rPr>
              <w:t xml:space="preserve">omórek </w:t>
            </w:r>
          </w:p>
          <w:p w14:paraId="78D822C1" w14:textId="77777777" w:rsidR="003C5A5B" w:rsidRDefault="00864194" w:rsidP="00864194">
            <w:pPr>
              <w:pStyle w:val="TableParagraph"/>
              <w:tabs>
                <w:tab w:val="left" w:pos="221"/>
              </w:tabs>
              <w:spacing w:line="235" w:lineRule="auto"/>
              <w:ind w:left="220" w:right="252" w:firstLine="0"/>
              <w:contextualSpacing/>
              <w:rPr>
                <w:sz w:val="17"/>
              </w:rPr>
            </w:pPr>
            <w:r>
              <w:rPr>
                <w:sz w:val="17"/>
              </w:rPr>
              <w:t>w</w:t>
            </w:r>
            <w:r w:rsidR="00A55CB4">
              <w:rPr>
                <w:sz w:val="17"/>
              </w:rPr>
              <w:t>ęchowych</w:t>
            </w:r>
          </w:p>
          <w:p w14:paraId="78D822C2" w14:textId="77777777" w:rsidR="00864194" w:rsidRPr="000F05C8" w:rsidRDefault="00864194" w:rsidP="00864194">
            <w:pPr>
              <w:pStyle w:val="TableParagraph"/>
              <w:numPr>
                <w:ilvl w:val="0"/>
                <w:numId w:val="51"/>
              </w:numPr>
              <w:tabs>
                <w:tab w:val="left" w:pos="221"/>
              </w:tabs>
              <w:spacing w:line="235" w:lineRule="auto"/>
              <w:ind w:right="10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bodźce odbierane przez receptory skóry</w:t>
            </w:r>
          </w:p>
          <w:p w14:paraId="78D822C3" w14:textId="77777777" w:rsidR="00864194" w:rsidRPr="000F05C8" w:rsidRDefault="00864194" w:rsidP="00864194">
            <w:pPr>
              <w:pStyle w:val="TableParagraph"/>
              <w:tabs>
                <w:tab w:val="left" w:pos="221"/>
              </w:tabs>
              <w:spacing w:line="235" w:lineRule="auto"/>
              <w:ind w:left="220" w:right="252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</w:tcPr>
          <w:p w14:paraId="78D822C4" w14:textId="77777777" w:rsidR="00864194" w:rsidRPr="000F05C8" w:rsidRDefault="00864194" w:rsidP="00864194">
            <w:pPr>
              <w:pStyle w:val="TableParagraph"/>
              <w:numPr>
                <w:ilvl w:val="0"/>
                <w:numId w:val="51"/>
              </w:numPr>
              <w:tabs>
                <w:tab w:val="left" w:pos="221"/>
              </w:tabs>
              <w:spacing w:before="61" w:line="235" w:lineRule="auto"/>
              <w:ind w:right="11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rolę zmysłów powonienia, smaku</w:t>
            </w:r>
            <w:r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dotyku</w:t>
            </w:r>
          </w:p>
          <w:p w14:paraId="78D822C5" w14:textId="77777777" w:rsidR="003C5A5B" w:rsidRPr="000F05C8" w:rsidRDefault="00864194" w:rsidP="000D163C">
            <w:pPr>
              <w:pStyle w:val="TableParagraph"/>
              <w:numPr>
                <w:ilvl w:val="0"/>
                <w:numId w:val="49"/>
              </w:numPr>
              <w:tabs>
                <w:tab w:val="left" w:pos="221"/>
              </w:tabs>
              <w:spacing w:line="235" w:lineRule="auto"/>
              <w:ind w:right="29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rolę węchu w ocenie pokarmów</w:t>
            </w:r>
          </w:p>
        </w:tc>
        <w:tc>
          <w:tcPr>
            <w:tcW w:w="2268" w:type="dxa"/>
          </w:tcPr>
          <w:p w14:paraId="78D822C6" w14:textId="77777777" w:rsidR="003C5A5B" w:rsidRPr="000F05C8" w:rsidRDefault="003C5A5B" w:rsidP="000D163C">
            <w:pPr>
              <w:pStyle w:val="TableParagraph"/>
              <w:numPr>
                <w:ilvl w:val="0"/>
                <w:numId w:val="48"/>
              </w:numPr>
              <w:tabs>
                <w:tab w:val="left" w:pos="221"/>
              </w:tabs>
              <w:spacing w:before="61" w:line="235" w:lineRule="auto"/>
              <w:ind w:right="4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uzasadnia, że skóra jest narządem dotyku</w:t>
            </w:r>
          </w:p>
          <w:p w14:paraId="78D822C7" w14:textId="77777777" w:rsidR="003C5A5B" w:rsidRPr="003C5A5B" w:rsidRDefault="003C5A5B" w:rsidP="000D163C">
            <w:pPr>
              <w:pStyle w:val="TableParagraph"/>
              <w:numPr>
                <w:ilvl w:val="0"/>
                <w:numId w:val="48"/>
              </w:numPr>
              <w:tabs>
                <w:tab w:val="left" w:pos="221"/>
              </w:tabs>
              <w:spacing w:line="235" w:lineRule="auto"/>
              <w:ind w:right="12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znaczenie wolnych zakończeń nerwowych</w:t>
            </w:r>
            <w:r w:rsidR="008962A5" w:rsidRPr="003C5A5B">
              <w:rPr>
                <w:sz w:val="17"/>
              </w:rPr>
              <w:t>w</w:t>
            </w:r>
            <w:r w:rsidR="008962A5">
              <w:rPr>
                <w:sz w:val="17"/>
              </w:rPr>
              <w:t> </w:t>
            </w:r>
            <w:r w:rsidRPr="003C5A5B">
              <w:rPr>
                <w:sz w:val="17"/>
              </w:rPr>
              <w:t>skórze</w:t>
            </w:r>
          </w:p>
          <w:p w14:paraId="78D822C8" w14:textId="77777777" w:rsidR="003C5A5B" w:rsidRPr="000F05C8" w:rsidRDefault="003C5A5B" w:rsidP="00864194">
            <w:pPr>
              <w:pStyle w:val="TableParagraph"/>
              <w:tabs>
                <w:tab w:val="left" w:pos="221"/>
              </w:tabs>
              <w:spacing w:before="3" w:line="235" w:lineRule="auto"/>
              <w:ind w:left="220" w:right="253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</w:tcPr>
          <w:p w14:paraId="78D822C9" w14:textId="77777777" w:rsidR="003C5A5B" w:rsidRPr="000F05C8" w:rsidRDefault="00864194" w:rsidP="000D163C">
            <w:pPr>
              <w:pStyle w:val="TableParagraph"/>
              <w:numPr>
                <w:ilvl w:val="0"/>
                <w:numId w:val="47"/>
              </w:numPr>
              <w:tabs>
                <w:tab w:val="left" w:pos="221"/>
              </w:tabs>
              <w:spacing w:before="61" w:line="235" w:lineRule="auto"/>
              <w:ind w:right="299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wskazuje na przykładach współzależności smaku i węchu </w:t>
            </w:r>
          </w:p>
        </w:tc>
      </w:tr>
      <w:tr w:rsidR="003C5A5B" w:rsidRPr="000F05C8" w14:paraId="78D822D9" w14:textId="77777777" w:rsidTr="003C5A5B">
        <w:trPr>
          <w:trHeight w:val="2200"/>
        </w:trPr>
        <w:tc>
          <w:tcPr>
            <w:tcW w:w="624" w:type="dxa"/>
            <w:vMerge w:val="restart"/>
            <w:tcBorders>
              <w:left w:val="single" w:sz="6" w:space="0" w:color="BCBEC0"/>
            </w:tcBorders>
            <w:textDirection w:val="btLr"/>
          </w:tcPr>
          <w:p w14:paraId="78D822CB" w14:textId="77777777" w:rsidR="003C5A5B" w:rsidRPr="000F05C8" w:rsidRDefault="003C5A5B" w:rsidP="000D163C">
            <w:pPr>
              <w:pStyle w:val="TableParagraph"/>
              <w:spacing w:before="96" w:line="235" w:lineRule="auto"/>
              <w:ind w:left="728" w:right="188" w:hanging="576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>
              <w:rPr>
                <w:rFonts w:ascii="Humanst521EU" w:hAnsi="Humanst521EU"/>
                <w:b/>
                <w:sz w:val="17"/>
              </w:rPr>
              <w:lastRenderedPageBreak/>
              <w:t>I</w:t>
            </w:r>
            <w:r w:rsidRPr="000F05C8">
              <w:rPr>
                <w:rFonts w:ascii="Humanst521EU" w:hAnsi="Humanst521EU"/>
                <w:b/>
                <w:sz w:val="17"/>
              </w:rPr>
              <w:t xml:space="preserve">X. </w:t>
            </w:r>
            <w:r w:rsidRPr="000F05C8">
              <w:rPr>
                <w:rFonts w:ascii="Humanst521EU" w:hAnsi="Humanst521EU"/>
                <w:b/>
                <w:spacing w:val="-3"/>
                <w:sz w:val="17"/>
              </w:rPr>
              <w:t>R</w:t>
            </w:r>
            <w:r w:rsidRPr="000F05C8">
              <w:rPr>
                <w:rFonts w:ascii="Humanst521EU" w:hAnsi="Humanst521EU"/>
                <w:b/>
                <w:sz w:val="17"/>
              </w:rPr>
              <w:t>ozmnażanie i rozwój człowieka</w:t>
            </w:r>
          </w:p>
        </w:tc>
        <w:tc>
          <w:tcPr>
            <w:tcW w:w="1781" w:type="dxa"/>
          </w:tcPr>
          <w:p w14:paraId="78D822CC" w14:textId="77777777" w:rsidR="003C5A5B" w:rsidRPr="00864194" w:rsidRDefault="003C5A5B" w:rsidP="0056649C">
            <w:pPr>
              <w:pStyle w:val="TableParagraph"/>
              <w:spacing w:before="61" w:line="235" w:lineRule="auto"/>
              <w:ind w:left="309" w:right="252" w:hanging="258"/>
              <w:contextualSpacing/>
              <w:rPr>
                <w:b/>
                <w:sz w:val="17"/>
              </w:rPr>
            </w:pPr>
            <w:r w:rsidRPr="00864194">
              <w:rPr>
                <w:b/>
                <w:sz w:val="17"/>
              </w:rPr>
              <w:t xml:space="preserve">36. </w:t>
            </w:r>
            <w:r w:rsidR="0056649C">
              <w:rPr>
                <w:b/>
                <w:sz w:val="17"/>
              </w:rPr>
              <w:t xml:space="preserve">Rozmnażanie i rozwój. </w:t>
            </w:r>
            <w:r w:rsidRPr="00864194">
              <w:rPr>
                <w:b/>
                <w:sz w:val="17"/>
              </w:rPr>
              <w:t>Męski układ rozrodczy</w:t>
            </w:r>
          </w:p>
        </w:tc>
        <w:tc>
          <w:tcPr>
            <w:tcW w:w="2268" w:type="dxa"/>
          </w:tcPr>
          <w:p w14:paraId="78D822CD" w14:textId="77777777" w:rsidR="003C5A5B" w:rsidRPr="000F05C8" w:rsidRDefault="003C5A5B" w:rsidP="000D163C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before="61" w:line="235" w:lineRule="auto"/>
              <w:ind w:right="28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męskie narządy rozrodcze</w:t>
            </w:r>
          </w:p>
          <w:p w14:paraId="78D822CE" w14:textId="77777777" w:rsidR="003C5A5B" w:rsidRPr="000F05C8" w:rsidRDefault="003C5A5B" w:rsidP="000D163C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line="235" w:lineRule="auto"/>
              <w:ind w:right="7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8962A5" w:rsidRPr="000F05C8">
              <w:rPr>
                <w:sz w:val="17"/>
              </w:rPr>
              <w:t>na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ilustracji męskie narządy rozrodcze</w:t>
            </w:r>
          </w:p>
          <w:p w14:paraId="78D822CF" w14:textId="77777777" w:rsidR="003C5A5B" w:rsidRPr="000F05C8" w:rsidRDefault="003C5A5B" w:rsidP="00864194">
            <w:pPr>
              <w:pStyle w:val="TableParagraph"/>
              <w:tabs>
                <w:tab w:val="left" w:pos="222"/>
              </w:tabs>
              <w:spacing w:line="235" w:lineRule="auto"/>
              <w:ind w:right="421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</w:tcPr>
          <w:p w14:paraId="78D822D0" w14:textId="77777777" w:rsidR="003C5A5B" w:rsidRPr="000F05C8" w:rsidRDefault="003C5A5B" w:rsidP="000D163C">
            <w:pPr>
              <w:pStyle w:val="TableParagraph"/>
              <w:numPr>
                <w:ilvl w:val="0"/>
                <w:numId w:val="45"/>
              </w:numPr>
              <w:tabs>
                <w:tab w:val="left" w:pos="222"/>
              </w:tabs>
              <w:spacing w:before="61" w:line="235" w:lineRule="auto"/>
              <w:ind w:right="3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budowę plemnika </w:t>
            </w:r>
            <w:r w:rsidR="008962A5" w:rsidRPr="000F05C8">
              <w:rPr>
                <w:sz w:val="17"/>
              </w:rPr>
              <w:t>i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wykonuje jego schematyczny rysunek</w:t>
            </w:r>
          </w:p>
          <w:p w14:paraId="78D822D1" w14:textId="77777777" w:rsidR="003C5A5B" w:rsidRPr="000F05C8" w:rsidRDefault="003C5A5B" w:rsidP="000D163C">
            <w:pPr>
              <w:pStyle w:val="TableParagraph"/>
              <w:numPr>
                <w:ilvl w:val="0"/>
                <w:numId w:val="45"/>
              </w:numPr>
              <w:tabs>
                <w:tab w:val="left" w:pos="222"/>
              </w:tabs>
              <w:spacing w:line="235" w:lineRule="auto"/>
              <w:ind w:right="5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proces powstawania nasienia</w:t>
            </w:r>
          </w:p>
          <w:p w14:paraId="78D822D2" w14:textId="77777777" w:rsidR="003C5A5B" w:rsidRPr="000F05C8" w:rsidRDefault="003C5A5B" w:rsidP="000D163C">
            <w:pPr>
              <w:pStyle w:val="TableParagraph"/>
              <w:numPr>
                <w:ilvl w:val="0"/>
                <w:numId w:val="45"/>
              </w:numPr>
              <w:tabs>
                <w:tab w:val="left" w:pos="222"/>
              </w:tabs>
              <w:spacing w:before="3" w:line="235" w:lineRule="auto"/>
              <w:ind w:right="15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funkcje męskiego układu rozrodczego</w:t>
            </w:r>
          </w:p>
        </w:tc>
        <w:tc>
          <w:tcPr>
            <w:tcW w:w="2268" w:type="dxa"/>
          </w:tcPr>
          <w:p w14:paraId="78D822D3" w14:textId="77777777" w:rsidR="0056649C" w:rsidRPr="000F05C8" w:rsidRDefault="0056649C" w:rsidP="0056649C">
            <w:pPr>
              <w:pStyle w:val="TableParagraph"/>
              <w:numPr>
                <w:ilvl w:val="0"/>
                <w:numId w:val="45"/>
              </w:numPr>
              <w:tabs>
                <w:tab w:val="left" w:pos="222"/>
              </w:tabs>
              <w:spacing w:before="61" w:line="235" w:lineRule="auto"/>
              <w:ind w:right="25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pierwszo-, drugo-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trzeciorzędowe </w:t>
            </w:r>
            <w:r>
              <w:rPr>
                <w:sz w:val="17"/>
              </w:rPr>
              <w:t xml:space="preserve">męskie </w:t>
            </w:r>
            <w:r w:rsidRPr="000F05C8">
              <w:rPr>
                <w:sz w:val="17"/>
              </w:rPr>
              <w:t xml:space="preserve"> cechy płciowe</w:t>
            </w:r>
          </w:p>
          <w:p w14:paraId="78D822D4" w14:textId="77777777" w:rsidR="003C5A5B" w:rsidRDefault="003C5A5B" w:rsidP="000D163C">
            <w:pPr>
              <w:pStyle w:val="TableParagraph"/>
              <w:numPr>
                <w:ilvl w:val="0"/>
                <w:numId w:val="44"/>
              </w:numPr>
              <w:tabs>
                <w:tab w:val="left" w:pos="222"/>
              </w:tabs>
              <w:spacing w:before="61" w:line="235" w:lineRule="auto"/>
              <w:ind w:right="1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funkcje poszczególnych elementów męskiego układu rozrodczego</w:t>
            </w:r>
          </w:p>
          <w:p w14:paraId="78D822D5" w14:textId="77777777" w:rsidR="00864194" w:rsidRPr="000F05C8" w:rsidRDefault="00864194" w:rsidP="000D163C">
            <w:pPr>
              <w:pStyle w:val="TableParagraph"/>
              <w:numPr>
                <w:ilvl w:val="0"/>
                <w:numId w:val="44"/>
              </w:numPr>
              <w:tabs>
                <w:tab w:val="left" w:pos="222"/>
              </w:tabs>
              <w:spacing w:before="61" w:line="235" w:lineRule="auto"/>
              <w:ind w:right="1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funkcję testosteronu</w:t>
            </w:r>
          </w:p>
        </w:tc>
        <w:tc>
          <w:tcPr>
            <w:tcW w:w="2268" w:type="dxa"/>
          </w:tcPr>
          <w:p w14:paraId="78D822D6" w14:textId="77777777" w:rsidR="003C5A5B" w:rsidRPr="000F05C8" w:rsidRDefault="003C5A5B" w:rsidP="000D163C">
            <w:pPr>
              <w:pStyle w:val="TableParagraph"/>
              <w:numPr>
                <w:ilvl w:val="0"/>
                <w:numId w:val="43"/>
              </w:numPr>
              <w:tabs>
                <w:tab w:val="left" w:pos="222"/>
              </w:tabs>
              <w:spacing w:before="61" w:line="235" w:lineRule="auto"/>
              <w:ind w:right="47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uzasadnia, że główka plemnika jest właściwą gametą męską</w:t>
            </w:r>
          </w:p>
          <w:p w14:paraId="78D822D7" w14:textId="77777777" w:rsidR="003C5A5B" w:rsidRPr="000F05C8" w:rsidRDefault="003C5A5B" w:rsidP="000D163C">
            <w:pPr>
              <w:pStyle w:val="TableParagraph"/>
              <w:numPr>
                <w:ilvl w:val="0"/>
                <w:numId w:val="43"/>
              </w:numPr>
              <w:tabs>
                <w:tab w:val="left" w:pos="222"/>
              </w:tabs>
              <w:spacing w:line="235" w:lineRule="auto"/>
              <w:ind w:right="16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wykazuje zależność między produkcją hormonów płciowych</w:t>
            </w:r>
            <w:r w:rsidR="008962A5">
              <w:rPr>
                <w:sz w:val="17"/>
              </w:rPr>
              <w:t xml:space="preserve"> a </w:t>
            </w:r>
            <w:r w:rsidRPr="000F05C8">
              <w:rPr>
                <w:sz w:val="17"/>
              </w:rPr>
              <w:t xml:space="preserve">zmianami zachodzącymi </w:t>
            </w:r>
            <w:r w:rsidR="008962A5" w:rsidRPr="000F05C8">
              <w:rPr>
                <w:sz w:val="17"/>
              </w:rPr>
              <w:t>w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ciele mężczyzny</w:t>
            </w:r>
          </w:p>
        </w:tc>
        <w:tc>
          <w:tcPr>
            <w:tcW w:w="2268" w:type="dxa"/>
          </w:tcPr>
          <w:p w14:paraId="78D822D8" w14:textId="77777777" w:rsidR="003C5A5B" w:rsidRPr="000F05C8" w:rsidRDefault="003C5A5B" w:rsidP="000D163C">
            <w:pPr>
              <w:pStyle w:val="TableParagraph"/>
              <w:numPr>
                <w:ilvl w:val="0"/>
                <w:numId w:val="42"/>
              </w:numPr>
              <w:tabs>
                <w:tab w:val="left" w:pos="222"/>
              </w:tabs>
              <w:spacing w:before="61" w:line="235" w:lineRule="auto"/>
              <w:ind w:right="11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wspólną funkcjonalność prącia jako narządu wydalania</w:t>
            </w:r>
            <w:r w:rsidR="008962A5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narządu rozrodczego</w:t>
            </w:r>
          </w:p>
        </w:tc>
      </w:tr>
      <w:tr w:rsidR="003C5A5B" w:rsidRPr="000F05C8" w14:paraId="78D822E5" w14:textId="77777777" w:rsidTr="003C5A5B">
        <w:trPr>
          <w:trHeight w:val="2200"/>
        </w:trPr>
        <w:tc>
          <w:tcPr>
            <w:tcW w:w="624" w:type="dxa"/>
            <w:vMerge/>
            <w:tcBorders>
              <w:left w:val="single" w:sz="6" w:space="0" w:color="BCBEC0"/>
            </w:tcBorders>
            <w:textDirection w:val="btLr"/>
          </w:tcPr>
          <w:p w14:paraId="78D822DA" w14:textId="77777777" w:rsidR="003C5A5B" w:rsidRPr="000F05C8" w:rsidRDefault="003C5A5B" w:rsidP="000D163C">
            <w:pPr>
              <w:pStyle w:val="TableParagraph"/>
              <w:spacing w:before="96" w:line="235" w:lineRule="auto"/>
              <w:ind w:left="728" w:right="188" w:hanging="576"/>
              <w:contextualSpacing/>
              <w:rPr>
                <w:rFonts w:ascii="Humanst521EU" w:hAnsi="Humanst521EU"/>
                <w:b/>
                <w:sz w:val="17"/>
              </w:rPr>
            </w:pPr>
          </w:p>
        </w:tc>
        <w:tc>
          <w:tcPr>
            <w:tcW w:w="1781" w:type="dxa"/>
          </w:tcPr>
          <w:p w14:paraId="78D822DB" w14:textId="77777777" w:rsidR="003C5A5B" w:rsidRPr="00864194" w:rsidRDefault="003C5A5B" w:rsidP="000D163C">
            <w:pPr>
              <w:pStyle w:val="TableParagraph"/>
              <w:spacing w:before="61" w:line="235" w:lineRule="auto"/>
              <w:ind w:left="309" w:right="252" w:hanging="258"/>
              <w:contextualSpacing/>
              <w:rPr>
                <w:b/>
                <w:sz w:val="17"/>
              </w:rPr>
            </w:pPr>
            <w:r w:rsidRPr="00864194">
              <w:rPr>
                <w:b/>
                <w:sz w:val="17"/>
              </w:rPr>
              <w:t>37. Żeński układ rozrodczy</w:t>
            </w:r>
          </w:p>
        </w:tc>
        <w:tc>
          <w:tcPr>
            <w:tcW w:w="2268" w:type="dxa"/>
          </w:tcPr>
          <w:p w14:paraId="78D822DC" w14:textId="77777777" w:rsidR="003C5A5B" w:rsidRPr="000F05C8" w:rsidRDefault="003C5A5B" w:rsidP="000D163C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before="61" w:line="235" w:lineRule="auto"/>
              <w:ind w:right="25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żeńskie narządy rozrodcze</w:t>
            </w:r>
          </w:p>
          <w:p w14:paraId="78D822DD" w14:textId="77777777" w:rsidR="003C5A5B" w:rsidRPr="000F05C8" w:rsidRDefault="003C5A5B" w:rsidP="000D163C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line="235" w:lineRule="auto"/>
              <w:ind w:right="5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BA4484" w:rsidRPr="000F05C8">
              <w:rPr>
                <w:sz w:val="17"/>
              </w:rPr>
              <w:t>na</w:t>
            </w:r>
            <w:r w:rsidR="00BA4484">
              <w:rPr>
                <w:sz w:val="17"/>
              </w:rPr>
              <w:t> </w:t>
            </w:r>
            <w:r w:rsidRPr="000F05C8">
              <w:rPr>
                <w:sz w:val="17"/>
              </w:rPr>
              <w:t>ilustracji żeńskie narządy rozrodcze</w:t>
            </w:r>
          </w:p>
          <w:p w14:paraId="78D822DE" w14:textId="77777777" w:rsidR="003C5A5B" w:rsidRPr="000F05C8" w:rsidRDefault="003C5A5B" w:rsidP="00864194">
            <w:pPr>
              <w:pStyle w:val="TableParagraph"/>
              <w:tabs>
                <w:tab w:val="left" w:pos="222"/>
              </w:tabs>
              <w:spacing w:before="61" w:line="235" w:lineRule="auto"/>
              <w:ind w:right="280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</w:tcPr>
          <w:p w14:paraId="78D822DF" w14:textId="77777777" w:rsidR="003C5A5B" w:rsidRPr="000F05C8" w:rsidRDefault="003C5A5B" w:rsidP="000D163C">
            <w:pPr>
              <w:pStyle w:val="TableParagraph"/>
              <w:numPr>
                <w:ilvl w:val="0"/>
                <w:numId w:val="45"/>
              </w:numPr>
              <w:tabs>
                <w:tab w:val="left" w:pos="222"/>
              </w:tabs>
              <w:spacing w:before="61" w:line="235" w:lineRule="auto"/>
              <w:ind w:right="3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funkcje żeńskiego układu rozrodczego</w:t>
            </w:r>
          </w:p>
        </w:tc>
        <w:tc>
          <w:tcPr>
            <w:tcW w:w="2268" w:type="dxa"/>
          </w:tcPr>
          <w:p w14:paraId="78D822E0" w14:textId="77777777" w:rsidR="003C5A5B" w:rsidRPr="000F05C8" w:rsidRDefault="003C5A5B" w:rsidP="000D163C">
            <w:pPr>
              <w:pStyle w:val="TableParagraph"/>
              <w:numPr>
                <w:ilvl w:val="0"/>
                <w:numId w:val="45"/>
              </w:numPr>
              <w:tabs>
                <w:tab w:val="left" w:pos="222"/>
              </w:tabs>
              <w:spacing w:before="61" w:line="235" w:lineRule="auto"/>
              <w:ind w:right="25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charakteryzuje pierwszo-, drugo- </w:t>
            </w:r>
            <w:r w:rsidR="00705B99" w:rsidRPr="000F05C8">
              <w:rPr>
                <w:sz w:val="17"/>
              </w:rPr>
              <w:t>i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trzeciorzędowe żeńskie cechy płciowe</w:t>
            </w:r>
          </w:p>
          <w:p w14:paraId="78D822E1" w14:textId="77777777" w:rsidR="003C5A5B" w:rsidRPr="000F05C8" w:rsidRDefault="003C5A5B" w:rsidP="000D163C">
            <w:pPr>
              <w:pStyle w:val="TableParagraph"/>
              <w:numPr>
                <w:ilvl w:val="0"/>
                <w:numId w:val="45"/>
              </w:numPr>
              <w:tabs>
                <w:tab w:val="left" w:pos="222"/>
              </w:tabs>
              <w:spacing w:before="61" w:line="235" w:lineRule="auto"/>
              <w:ind w:right="1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funkcje wewnętrznych narządów rozrodczych</w:t>
            </w:r>
          </w:p>
        </w:tc>
        <w:tc>
          <w:tcPr>
            <w:tcW w:w="2268" w:type="dxa"/>
          </w:tcPr>
          <w:p w14:paraId="78D822E2" w14:textId="77777777" w:rsidR="003C5A5B" w:rsidRPr="000F05C8" w:rsidRDefault="003C5A5B" w:rsidP="000D163C">
            <w:pPr>
              <w:pStyle w:val="TableParagraph"/>
              <w:numPr>
                <w:ilvl w:val="0"/>
                <w:numId w:val="43"/>
              </w:numPr>
              <w:tabs>
                <w:tab w:val="left" w:pos="222"/>
              </w:tabs>
              <w:spacing w:before="61" w:line="235" w:lineRule="auto"/>
              <w:ind w:right="47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związek budowy komórki jajowej </w:t>
            </w:r>
            <w:r w:rsidR="00705B99">
              <w:rPr>
                <w:sz w:val="17"/>
              </w:rPr>
              <w:t>z </w:t>
            </w:r>
            <w:r w:rsidRPr="000F05C8">
              <w:rPr>
                <w:sz w:val="17"/>
              </w:rPr>
              <w:t>pełnioną przez nią funkcją</w:t>
            </w:r>
          </w:p>
        </w:tc>
        <w:tc>
          <w:tcPr>
            <w:tcW w:w="2268" w:type="dxa"/>
          </w:tcPr>
          <w:p w14:paraId="78D822E3" w14:textId="77777777" w:rsidR="003C5A5B" w:rsidRPr="000F05C8" w:rsidRDefault="003C5A5B" w:rsidP="000D163C">
            <w:pPr>
              <w:pStyle w:val="TableParagraph"/>
              <w:numPr>
                <w:ilvl w:val="0"/>
                <w:numId w:val="43"/>
              </w:numPr>
              <w:tabs>
                <w:tab w:val="left" w:pos="222"/>
              </w:tabs>
              <w:spacing w:before="61" w:line="235" w:lineRule="auto"/>
              <w:ind w:right="4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podobieństwa i różnice w budowie</w:t>
            </w:r>
          </w:p>
          <w:p w14:paraId="78D822E4" w14:textId="77777777" w:rsidR="003C5A5B" w:rsidRPr="000F05C8" w:rsidRDefault="003C5A5B" w:rsidP="000D163C">
            <w:pPr>
              <w:pStyle w:val="TableParagraph"/>
              <w:spacing w:line="235" w:lineRule="auto"/>
              <w:ind w:right="120" w:firstLine="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męskich </w:t>
            </w:r>
            <w:r w:rsidR="00BA4484" w:rsidRPr="000F05C8">
              <w:rPr>
                <w:sz w:val="17"/>
              </w:rPr>
              <w:t>i</w:t>
            </w:r>
            <w:r w:rsidR="00BA4484">
              <w:rPr>
                <w:sz w:val="17"/>
              </w:rPr>
              <w:t> </w:t>
            </w:r>
            <w:r w:rsidRPr="000F05C8">
              <w:rPr>
                <w:sz w:val="17"/>
              </w:rPr>
              <w:t>żeńskich układów narządów: rozrodczego</w:t>
            </w:r>
            <w:r w:rsidR="005973D5">
              <w:rPr>
                <w:sz w:val="17"/>
              </w:rPr>
              <w:t xml:space="preserve">  </w:t>
            </w:r>
            <w:r w:rsidR="00BA4484" w:rsidRPr="000F05C8">
              <w:rPr>
                <w:sz w:val="17"/>
              </w:rPr>
              <w:t>i</w:t>
            </w:r>
            <w:r w:rsidR="00BA4484">
              <w:rPr>
                <w:sz w:val="17"/>
              </w:rPr>
              <w:t> </w:t>
            </w:r>
            <w:r w:rsidRPr="000F05C8">
              <w:rPr>
                <w:sz w:val="17"/>
              </w:rPr>
              <w:t>wydalniczego</w:t>
            </w:r>
          </w:p>
        </w:tc>
      </w:tr>
      <w:tr w:rsidR="003C5A5B" w:rsidRPr="000F05C8" w14:paraId="78D822F0" w14:textId="77777777" w:rsidTr="00672C7F">
        <w:trPr>
          <w:trHeight w:val="1733"/>
        </w:trPr>
        <w:tc>
          <w:tcPr>
            <w:tcW w:w="624" w:type="dxa"/>
            <w:vMerge/>
            <w:tcBorders>
              <w:left w:val="single" w:sz="6" w:space="0" w:color="BCBEC0"/>
            </w:tcBorders>
            <w:textDirection w:val="btLr"/>
          </w:tcPr>
          <w:p w14:paraId="78D822E6" w14:textId="77777777" w:rsidR="003C5A5B" w:rsidRPr="000F05C8" w:rsidRDefault="003C5A5B" w:rsidP="000D163C">
            <w:pPr>
              <w:pStyle w:val="TableParagraph"/>
              <w:spacing w:before="96" w:line="235" w:lineRule="auto"/>
              <w:ind w:left="728" w:right="188" w:hanging="576"/>
              <w:contextualSpacing/>
              <w:rPr>
                <w:rFonts w:ascii="Humanst521EU" w:hAnsi="Humanst521EU"/>
                <w:b/>
                <w:sz w:val="17"/>
              </w:rPr>
            </w:pPr>
          </w:p>
        </w:tc>
        <w:tc>
          <w:tcPr>
            <w:tcW w:w="1781" w:type="dxa"/>
            <w:tcBorders>
              <w:bottom w:val="single" w:sz="6" w:space="0" w:color="BCBEC0"/>
            </w:tcBorders>
          </w:tcPr>
          <w:p w14:paraId="78D822E7" w14:textId="77777777" w:rsidR="003C5A5B" w:rsidRPr="000F05C8" w:rsidRDefault="003C5A5B" w:rsidP="000D163C">
            <w:pPr>
              <w:pStyle w:val="TableParagraph"/>
              <w:spacing w:before="61" w:line="235" w:lineRule="auto"/>
              <w:ind w:left="309" w:right="252" w:hanging="258"/>
              <w:contextualSpacing/>
              <w:rPr>
                <w:sz w:val="17"/>
              </w:rPr>
            </w:pPr>
            <w:r w:rsidRPr="0056649C">
              <w:rPr>
                <w:b/>
                <w:sz w:val="17"/>
              </w:rPr>
              <w:t>38</w:t>
            </w:r>
            <w:r>
              <w:rPr>
                <w:sz w:val="17"/>
              </w:rPr>
              <w:t xml:space="preserve">. </w:t>
            </w:r>
            <w:r w:rsidRPr="0056649C">
              <w:rPr>
                <w:b/>
                <w:sz w:val="17"/>
              </w:rPr>
              <w:t>Funkcjonowanie żeńskiego układu rozrodczego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2E8" w14:textId="77777777" w:rsidR="003C5A5B" w:rsidRPr="000F05C8" w:rsidRDefault="003C5A5B" w:rsidP="000D163C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before="61" w:line="235" w:lineRule="auto"/>
              <w:ind w:right="16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żeńskie hormony płciowe</w:t>
            </w:r>
          </w:p>
          <w:p w14:paraId="78D822E9" w14:textId="77777777" w:rsidR="003C5A5B" w:rsidRPr="000F05C8" w:rsidRDefault="003C5A5B" w:rsidP="000D163C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before="61" w:line="235" w:lineRule="auto"/>
              <w:ind w:right="28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kolejne fazy cyklu miesiączkowego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2EA" w14:textId="77777777" w:rsidR="003C5A5B" w:rsidRPr="000F05C8" w:rsidRDefault="003C5A5B" w:rsidP="000D163C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before="61" w:line="235" w:lineRule="auto"/>
              <w:ind w:right="17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BA4484" w:rsidRPr="000F05C8">
              <w:rPr>
                <w:sz w:val="17"/>
              </w:rPr>
              <w:t>w</w:t>
            </w:r>
            <w:r w:rsidR="00BA4484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cyklu miesiączkowym dni płodne </w:t>
            </w:r>
            <w:r w:rsidR="00705B99" w:rsidRPr="000F05C8">
              <w:rPr>
                <w:sz w:val="17"/>
              </w:rPr>
              <w:t>i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niepłodne</w:t>
            </w:r>
          </w:p>
          <w:p w14:paraId="78D822EB" w14:textId="77777777" w:rsidR="003C5A5B" w:rsidRPr="000F05C8" w:rsidRDefault="003C5A5B" w:rsidP="000D163C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before="61" w:line="235" w:lineRule="auto"/>
              <w:ind w:right="3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definiuje jajnik jako miejsce powstawania komórki jajowej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2EC" w14:textId="77777777" w:rsidR="003C5A5B" w:rsidRPr="000F05C8" w:rsidRDefault="003C5A5B" w:rsidP="000D163C">
            <w:pPr>
              <w:pStyle w:val="TableParagraph"/>
              <w:numPr>
                <w:ilvl w:val="0"/>
                <w:numId w:val="44"/>
              </w:numPr>
              <w:tabs>
                <w:tab w:val="left" w:pos="222"/>
              </w:tabs>
              <w:spacing w:before="61" w:line="235" w:lineRule="auto"/>
              <w:ind w:right="1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interpretuje ilustracje przebiegu cyklu miesiączkowego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2ED" w14:textId="77777777" w:rsidR="003C5A5B" w:rsidRPr="000F05C8" w:rsidRDefault="003C5A5B" w:rsidP="000D163C">
            <w:pPr>
              <w:pStyle w:val="TableParagraph"/>
              <w:numPr>
                <w:ilvl w:val="0"/>
                <w:numId w:val="44"/>
              </w:numPr>
              <w:tabs>
                <w:tab w:val="left" w:pos="221"/>
              </w:tabs>
              <w:spacing w:before="61" w:line="235" w:lineRule="auto"/>
              <w:ind w:right="10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zmiany hormonalne </w:t>
            </w:r>
            <w:r w:rsidR="00705B99" w:rsidRPr="000F05C8">
              <w:rPr>
                <w:sz w:val="17"/>
              </w:rPr>
              <w:t>i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zmiany</w:t>
            </w:r>
            <w:r w:rsidR="00705B99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macicy zachodzące</w:t>
            </w:r>
            <w:r w:rsidR="00705B99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trakcie cyklu miesiączkowego</w:t>
            </w:r>
          </w:p>
          <w:p w14:paraId="78D822EE" w14:textId="77777777" w:rsidR="003C5A5B" w:rsidRPr="000F05C8" w:rsidRDefault="003C5A5B" w:rsidP="000D163C">
            <w:pPr>
              <w:pStyle w:val="TableParagraph"/>
              <w:numPr>
                <w:ilvl w:val="0"/>
                <w:numId w:val="44"/>
              </w:numPr>
              <w:tabs>
                <w:tab w:val="left" w:pos="222"/>
              </w:tabs>
              <w:spacing w:before="61" w:line="235" w:lineRule="auto"/>
              <w:ind w:right="47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rolę ciałka żółtego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2EF" w14:textId="77777777" w:rsidR="003C5A5B" w:rsidRPr="000F05C8" w:rsidRDefault="003C5A5B" w:rsidP="0056649C">
            <w:pPr>
              <w:pStyle w:val="TableParagraph"/>
              <w:numPr>
                <w:ilvl w:val="0"/>
                <w:numId w:val="44"/>
              </w:numPr>
              <w:tabs>
                <w:tab w:val="left" w:pos="221"/>
              </w:tabs>
              <w:spacing w:before="61" w:line="235" w:lineRule="auto"/>
              <w:ind w:right="60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wyznacza dni płodne </w:t>
            </w:r>
            <w:r w:rsidR="00705B99" w:rsidRPr="000F05C8">
              <w:rPr>
                <w:sz w:val="17"/>
              </w:rPr>
              <w:t>i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niepłodne</w:t>
            </w:r>
            <w:r w:rsidR="00705B99">
              <w:rPr>
                <w:sz w:val="17"/>
              </w:rPr>
              <w:t xml:space="preserve"> u </w:t>
            </w:r>
            <w:r w:rsidRPr="000F05C8">
              <w:rPr>
                <w:sz w:val="17"/>
              </w:rPr>
              <w:t>kobiet</w:t>
            </w:r>
            <w:r w:rsidR="00705B99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 xml:space="preserve">różnych dniach cyklu </w:t>
            </w:r>
            <w:r w:rsidR="00705B99" w:rsidRPr="000F05C8">
              <w:rPr>
                <w:sz w:val="17"/>
              </w:rPr>
              <w:t>miesiączkowego</w:t>
            </w:r>
            <w:r w:rsidR="00705B99">
              <w:rPr>
                <w:sz w:val="17"/>
              </w:rPr>
              <w:t> </w:t>
            </w:r>
            <w:r w:rsidR="00705B99" w:rsidRPr="000F05C8">
              <w:rPr>
                <w:sz w:val="17"/>
              </w:rPr>
              <w:t>z</w:t>
            </w:r>
            <w:r w:rsidR="0056649C">
              <w:rPr>
                <w:sz w:val="17"/>
              </w:rPr>
              <w:t xml:space="preserve"> 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różną długością cyklu</w:t>
            </w:r>
          </w:p>
        </w:tc>
      </w:tr>
    </w:tbl>
    <w:p w14:paraId="78D822F1" w14:textId="77777777" w:rsidR="00C85752" w:rsidRPr="000F05C8" w:rsidRDefault="00C85752" w:rsidP="000D163C">
      <w:pPr>
        <w:spacing w:line="235" w:lineRule="auto"/>
        <w:contextualSpacing/>
        <w:rPr>
          <w:sz w:val="17"/>
        </w:rPr>
        <w:sectPr w:rsidR="00C85752" w:rsidRPr="000F05C8">
          <w:pgSz w:w="15600" w:h="11630" w:orient="landscape"/>
          <w:pgMar w:top="840" w:right="880" w:bottom="280" w:left="740" w:header="708" w:footer="708" w:gutter="0"/>
          <w:cols w:space="708"/>
        </w:sectPr>
      </w:pPr>
    </w:p>
    <w:p w14:paraId="78D822F2" w14:textId="77777777" w:rsidR="00C85752" w:rsidRPr="000F05C8" w:rsidRDefault="00C85752" w:rsidP="000D163C">
      <w:pPr>
        <w:pStyle w:val="Tekstpodstawowy"/>
        <w:ind w:left="963"/>
        <w:contextualSpacing/>
        <w:rPr>
          <w:rFonts w:ascii="Humanst521EU"/>
          <w:i w:val="0"/>
          <w:sz w:val="20"/>
        </w:rPr>
      </w:pPr>
    </w:p>
    <w:p w14:paraId="78D822F3" w14:textId="77777777" w:rsidR="00C85752" w:rsidRPr="000F05C8" w:rsidRDefault="00C85752" w:rsidP="000D163C">
      <w:pPr>
        <w:pStyle w:val="Tekstpodstawowy"/>
        <w:contextualSpacing/>
        <w:rPr>
          <w:rFonts w:ascii="Humanst521EU"/>
          <w:b/>
          <w:i w:val="0"/>
          <w:sz w:val="20"/>
        </w:rPr>
      </w:pPr>
    </w:p>
    <w:p w14:paraId="78D822F4" w14:textId="77777777" w:rsidR="00C85752" w:rsidRPr="000F05C8" w:rsidRDefault="00C85752" w:rsidP="000D163C">
      <w:pPr>
        <w:pStyle w:val="Tekstpodstawowy"/>
        <w:spacing w:before="1" w:after="1"/>
        <w:contextualSpacing/>
        <w:rPr>
          <w:rFonts w:ascii="Humanst521EU"/>
          <w:b/>
          <w:i w:val="0"/>
          <w:sz w:val="24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78D822FB" w14:textId="77777777" w:rsidTr="003C5A5B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</w:tcPr>
          <w:p w14:paraId="78D822F5" w14:textId="77777777" w:rsidR="00C85752" w:rsidRPr="000F05C8" w:rsidRDefault="00C85752" w:rsidP="000D163C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2F6" w14:textId="77777777" w:rsidR="003C5A5B" w:rsidRDefault="00E52C26" w:rsidP="000D163C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  <w:p w14:paraId="78D822F7" w14:textId="77777777" w:rsidR="003C5A5B" w:rsidRPr="000F05C8" w:rsidRDefault="003C5A5B" w:rsidP="000D163C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</w:tcPr>
          <w:p w14:paraId="78D822F8" w14:textId="77777777" w:rsidR="00C85752" w:rsidRPr="000F05C8" w:rsidRDefault="00C85752" w:rsidP="000D163C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2F9" w14:textId="77777777" w:rsidR="00C85752" w:rsidRPr="000F05C8" w:rsidRDefault="00E52C26" w:rsidP="000D163C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40" w:type="dxa"/>
            <w:gridSpan w:val="5"/>
          </w:tcPr>
          <w:p w14:paraId="78D822FA" w14:textId="77777777" w:rsidR="00C85752" w:rsidRPr="000F05C8" w:rsidRDefault="00E52C26" w:rsidP="000D163C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2303" w14:textId="77777777" w:rsidTr="00AE7ED3">
        <w:trPr>
          <w:trHeight w:val="535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</w:tcPr>
          <w:p w14:paraId="78D822FC" w14:textId="77777777" w:rsidR="00C85752" w:rsidRPr="000F05C8" w:rsidRDefault="00C85752" w:rsidP="000D163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</w:tcPr>
          <w:p w14:paraId="78D822FD" w14:textId="77777777" w:rsidR="00C85752" w:rsidRPr="000F05C8" w:rsidRDefault="00C85752" w:rsidP="000D163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2FE" w14:textId="77777777" w:rsidR="00C85752" w:rsidRPr="000F05C8" w:rsidRDefault="00E52C26" w:rsidP="000D163C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2FF" w14:textId="77777777" w:rsidR="00C85752" w:rsidRPr="000F05C8" w:rsidRDefault="00E52C26" w:rsidP="000D163C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300" w14:textId="77777777" w:rsidR="00C85752" w:rsidRPr="000F05C8" w:rsidRDefault="00E52C26" w:rsidP="000D163C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301" w14:textId="77777777" w:rsidR="00C85752" w:rsidRPr="000F05C8" w:rsidRDefault="00E52C26" w:rsidP="000D163C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302" w14:textId="77777777" w:rsidR="00C85752" w:rsidRPr="000F05C8" w:rsidRDefault="00E52C26" w:rsidP="000D163C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8D82318" w14:textId="77777777" w:rsidTr="00A663D2">
        <w:trPr>
          <w:trHeight w:val="1961"/>
        </w:trPr>
        <w:tc>
          <w:tcPr>
            <w:tcW w:w="624" w:type="dxa"/>
            <w:vMerge w:val="restart"/>
            <w:tcBorders>
              <w:top w:val="nil"/>
              <w:left w:val="single" w:sz="6" w:space="0" w:color="BCBEC0"/>
              <w:right w:val="single" w:sz="6" w:space="0" w:color="BCBEC0"/>
            </w:tcBorders>
            <w:textDirection w:val="btLr"/>
          </w:tcPr>
          <w:p w14:paraId="78D82304" w14:textId="77777777" w:rsidR="00AE7ED3" w:rsidRDefault="00AE7ED3" w:rsidP="000D163C">
            <w:pPr>
              <w:pStyle w:val="TableParagraph"/>
              <w:ind w:left="109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>
              <w:rPr>
                <w:rFonts w:ascii="Humanst521EU" w:hAnsi="Humanst521EU"/>
                <w:b/>
                <w:sz w:val="17"/>
              </w:rPr>
              <w:t>I</w:t>
            </w:r>
            <w:r w:rsidRPr="000F05C8">
              <w:rPr>
                <w:rFonts w:ascii="Humanst521EU" w:hAnsi="Humanst521EU"/>
                <w:b/>
                <w:sz w:val="17"/>
              </w:rPr>
              <w:t xml:space="preserve">X. </w:t>
            </w:r>
            <w:r w:rsidRPr="000F05C8">
              <w:rPr>
                <w:rFonts w:ascii="Humanst521EU" w:hAnsi="Humanst521EU"/>
                <w:b/>
                <w:spacing w:val="-3"/>
                <w:sz w:val="17"/>
              </w:rPr>
              <w:t>R</w:t>
            </w:r>
            <w:r w:rsidRPr="000F05C8">
              <w:rPr>
                <w:rFonts w:ascii="Humanst521EU" w:hAnsi="Humanst521EU"/>
                <w:b/>
                <w:sz w:val="17"/>
              </w:rPr>
              <w:t>ozmnażanie i rozwój człowieka</w:t>
            </w:r>
          </w:p>
          <w:p w14:paraId="78D82305" w14:textId="77777777" w:rsidR="00AE7ED3" w:rsidRDefault="00AE7ED3" w:rsidP="000D163C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</w:p>
          <w:p w14:paraId="78D82306" w14:textId="77777777" w:rsidR="00C85752" w:rsidRPr="000F05C8" w:rsidRDefault="00C85752" w:rsidP="000D163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</w:tcPr>
          <w:p w14:paraId="78D82307" w14:textId="77777777" w:rsidR="00C85752" w:rsidRPr="000233BF" w:rsidRDefault="00AE7ED3" w:rsidP="000D163C">
            <w:pPr>
              <w:pStyle w:val="TableParagraph"/>
              <w:spacing w:before="57" w:line="206" w:lineRule="exact"/>
              <w:ind w:left="300" w:hanging="255"/>
              <w:contextualSpacing/>
              <w:rPr>
                <w:b/>
                <w:sz w:val="17"/>
              </w:rPr>
            </w:pPr>
            <w:r w:rsidRPr="000233BF">
              <w:rPr>
                <w:b/>
                <w:sz w:val="17"/>
              </w:rPr>
              <w:t>39</w:t>
            </w:r>
            <w:r w:rsidR="00E52C26" w:rsidRPr="000233BF">
              <w:rPr>
                <w:b/>
                <w:sz w:val="17"/>
              </w:rPr>
              <w:t xml:space="preserve">. Rozwój </w:t>
            </w:r>
            <w:r w:rsidR="00705B99" w:rsidRPr="000233BF">
              <w:rPr>
                <w:b/>
                <w:sz w:val="17"/>
              </w:rPr>
              <w:t>człowieka </w:t>
            </w:r>
            <w:r w:rsidR="00E52C26" w:rsidRPr="000233BF">
              <w:rPr>
                <w:b/>
                <w:sz w:val="17"/>
              </w:rPr>
              <w:t xml:space="preserve">– </w:t>
            </w:r>
            <w:r w:rsidR="00DA586F" w:rsidRPr="000233BF">
              <w:rPr>
                <w:b/>
                <w:sz w:val="17"/>
              </w:rPr>
              <w:t>od </w:t>
            </w:r>
            <w:r w:rsidR="00E52C26" w:rsidRPr="000233BF">
              <w:rPr>
                <w:b/>
                <w:sz w:val="17"/>
              </w:rPr>
              <w:t>poczęcia</w:t>
            </w:r>
            <w:r w:rsidR="00DA586F" w:rsidRPr="000233BF">
              <w:rPr>
                <w:b/>
                <w:sz w:val="17"/>
              </w:rPr>
              <w:t>do </w:t>
            </w:r>
            <w:r w:rsidR="00E52C26" w:rsidRPr="000233BF">
              <w:rPr>
                <w:b/>
                <w:sz w:val="17"/>
              </w:rPr>
              <w:t>narodzin</w:t>
            </w:r>
          </w:p>
        </w:tc>
        <w:tc>
          <w:tcPr>
            <w:tcW w:w="2268" w:type="dxa"/>
          </w:tcPr>
          <w:p w14:paraId="78D82308" w14:textId="77777777" w:rsidR="00A663D2" w:rsidRDefault="00E52C26" w:rsidP="000D163C">
            <w:pPr>
              <w:pStyle w:val="TableParagraph"/>
              <w:numPr>
                <w:ilvl w:val="0"/>
                <w:numId w:val="31"/>
              </w:numPr>
              <w:tabs>
                <w:tab w:val="left" w:pos="221"/>
              </w:tabs>
              <w:spacing w:before="61" w:line="235" w:lineRule="auto"/>
              <w:ind w:right="55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</w:t>
            </w:r>
            <w:r w:rsidR="000233BF">
              <w:rPr>
                <w:sz w:val="17"/>
              </w:rPr>
              <w:t xml:space="preserve"> </w:t>
            </w:r>
            <w:r w:rsidR="00A663D2">
              <w:rPr>
                <w:sz w:val="17"/>
              </w:rPr>
              <w:t xml:space="preserve">etapy przedurodzeniowe - </w:t>
            </w:r>
            <w:r w:rsidR="000233BF" w:rsidRPr="008418B7">
              <w:rPr>
                <w:sz w:val="17"/>
              </w:rPr>
              <w:t>zygot</w:t>
            </w:r>
            <w:r w:rsidR="000233BF">
              <w:rPr>
                <w:sz w:val="17"/>
              </w:rPr>
              <w:t>a</w:t>
            </w:r>
            <w:r w:rsidR="000233BF" w:rsidRPr="008418B7">
              <w:rPr>
                <w:sz w:val="17"/>
              </w:rPr>
              <w:t>, zarodek, pł</w:t>
            </w:r>
            <w:r w:rsidR="000233BF">
              <w:rPr>
                <w:sz w:val="17"/>
              </w:rPr>
              <w:t>ó</w:t>
            </w:r>
            <w:r w:rsidR="000233BF" w:rsidRPr="008418B7">
              <w:rPr>
                <w:sz w:val="17"/>
              </w:rPr>
              <w:t>d</w:t>
            </w:r>
            <w:r w:rsidR="000233BF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 xml:space="preserve"> </w:t>
            </w:r>
          </w:p>
          <w:p w14:paraId="78D82309" w14:textId="77777777" w:rsidR="00C85752" w:rsidRPr="000F05C8" w:rsidRDefault="00E52C26" w:rsidP="000D163C">
            <w:pPr>
              <w:pStyle w:val="TableParagraph"/>
              <w:numPr>
                <w:ilvl w:val="0"/>
                <w:numId w:val="31"/>
              </w:numPr>
              <w:tabs>
                <w:tab w:val="left" w:pos="221"/>
              </w:tabs>
              <w:spacing w:before="61" w:line="235" w:lineRule="auto"/>
              <w:ind w:right="55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nazw</w:t>
            </w:r>
            <w:r w:rsidR="00A663D2">
              <w:rPr>
                <w:sz w:val="17"/>
              </w:rPr>
              <w:t xml:space="preserve">a </w:t>
            </w:r>
            <w:r w:rsidRPr="000F05C8">
              <w:rPr>
                <w:sz w:val="17"/>
              </w:rPr>
              <w:t xml:space="preserve"> błon</w:t>
            </w:r>
            <w:r w:rsidR="00A663D2">
              <w:rPr>
                <w:sz w:val="17"/>
              </w:rPr>
              <w:t>y</w:t>
            </w:r>
            <w:r w:rsidRPr="000F05C8">
              <w:rPr>
                <w:sz w:val="17"/>
              </w:rPr>
              <w:t xml:space="preserve"> płodow</w:t>
            </w:r>
            <w:r w:rsidR="00A663D2">
              <w:rPr>
                <w:sz w:val="17"/>
              </w:rPr>
              <w:t>e</w:t>
            </w:r>
          </w:p>
          <w:p w14:paraId="78D8230A" w14:textId="77777777" w:rsidR="00C85752" w:rsidRPr="000F05C8" w:rsidRDefault="00E52C26" w:rsidP="000D163C">
            <w:pPr>
              <w:pStyle w:val="TableParagraph"/>
              <w:numPr>
                <w:ilvl w:val="0"/>
                <w:numId w:val="31"/>
              </w:numPr>
              <w:tabs>
                <w:tab w:val="left" w:pos="221"/>
              </w:tabs>
              <w:spacing w:line="235" w:lineRule="auto"/>
              <w:ind w:right="45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długość trwania rozwoju płodowego</w:t>
            </w:r>
          </w:p>
          <w:p w14:paraId="78D8230B" w14:textId="77777777" w:rsidR="00C85752" w:rsidRPr="000F05C8" w:rsidRDefault="00C85752" w:rsidP="00A663D2">
            <w:pPr>
              <w:pStyle w:val="TableParagraph"/>
              <w:tabs>
                <w:tab w:val="left" w:pos="221"/>
              </w:tabs>
              <w:spacing w:line="235" w:lineRule="auto"/>
              <w:ind w:left="220" w:right="274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</w:tcPr>
          <w:p w14:paraId="78D8230C" w14:textId="77777777" w:rsidR="00C85752" w:rsidRPr="000F05C8" w:rsidRDefault="00E52C26" w:rsidP="000D163C">
            <w:pPr>
              <w:pStyle w:val="TableParagraph"/>
              <w:numPr>
                <w:ilvl w:val="0"/>
                <w:numId w:val="30"/>
              </w:numPr>
              <w:tabs>
                <w:tab w:val="left" w:pos="221"/>
              </w:tabs>
              <w:spacing w:before="61" w:line="235" w:lineRule="auto"/>
              <w:ind w:right="24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porządkuje etapy rozwoju zarodka </w:t>
            </w:r>
            <w:r w:rsidR="00705B99" w:rsidRPr="000F05C8">
              <w:rPr>
                <w:sz w:val="17"/>
              </w:rPr>
              <w:t>od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zapłodnienia </w:t>
            </w:r>
            <w:r w:rsidR="00705B99" w:rsidRPr="000F05C8">
              <w:rPr>
                <w:sz w:val="17"/>
              </w:rPr>
              <w:t>do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zagnieżdżenia</w:t>
            </w:r>
          </w:p>
          <w:p w14:paraId="78D8230D" w14:textId="77777777" w:rsidR="00C85752" w:rsidRPr="000F05C8" w:rsidRDefault="00E52C26" w:rsidP="000D163C">
            <w:pPr>
              <w:pStyle w:val="TableParagraph"/>
              <w:numPr>
                <w:ilvl w:val="0"/>
                <w:numId w:val="30"/>
              </w:numPr>
              <w:tabs>
                <w:tab w:val="left" w:pos="221"/>
              </w:tabs>
              <w:spacing w:line="202" w:lineRule="exact"/>
              <w:contextualSpacing/>
              <w:rPr>
                <w:rFonts w:ascii="Humanst521EU" w:hAnsi="Humanst521EU"/>
                <w:i/>
                <w:sz w:val="17"/>
              </w:rPr>
            </w:pPr>
            <w:r w:rsidRPr="000F05C8">
              <w:rPr>
                <w:sz w:val="17"/>
              </w:rPr>
              <w:t>wyjaśnia znaczenie pojęcia</w:t>
            </w:r>
            <w:r w:rsidR="004B2187">
              <w:rPr>
                <w:rFonts w:ascii="Humanst521EU" w:hAnsi="Humanst521EU"/>
                <w:i/>
                <w:sz w:val="17"/>
              </w:rPr>
              <w:t>z</w:t>
            </w:r>
            <w:r w:rsidRPr="000F05C8">
              <w:rPr>
                <w:rFonts w:ascii="Humanst521EU" w:hAnsi="Humanst521EU"/>
                <w:i/>
                <w:sz w:val="17"/>
              </w:rPr>
              <w:t>apłodnienie</w:t>
            </w:r>
          </w:p>
          <w:p w14:paraId="78D8230E" w14:textId="77777777" w:rsidR="00C85752" w:rsidRPr="000F05C8" w:rsidRDefault="00E52C26" w:rsidP="000D163C">
            <w:pPr>
              <w:pStyle w:val="TableParagraph"/>
              <w:numPr>
                <w:ilvl w:val="0"/>
                <w:numId w:val="30"/>
              </w:numPr>
              <w:tabs>
                <w:tab w:val="left" w:pos="221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czas trwania ciąży</w:t>
            </w:r>
          </w:p>
          <w:p w14:paraId="78D8230F" w14:textId="77777777" w:rsidR="00C85752" w:rsidRPr="000F05C8" w:rsidRDefault="00E52C26" w:rsidP="000D163C">
            <w:pPr>
              <w:pStyle w:val="TableParagraph"/>
              <w:numPr>
                <w:ilvl w:val="0"/>
                <w:numId w:val="30"/>
              </w:numPr>
              <w:tabs>
                <w:tab w:val="left" w:pos="221"/>
              </w:tabs>
              <w:spacing w:before="2" w:line="235" w:lineRule="auto"/>
              <w:ind w:right="24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wpływ różnych czynników </w:t>
            </w:r>
            <w:r w:rsidR="00705B99" w:rsidRPr="000F05C8">
              <w:rPr>
                <w:sz w:val="17"/>
              </w:rPr>
              <w:t>na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prawidłowy rozwój zarodka </w:t>
            </w:r>
            <w:r w:rsidR="00705B99" w:rsidRPr="000F05C8">
              <w:rPr>
                <w:sz w:val="17"/>
              </w:rPr>
              <w:t>i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płodu</w:t>
            </w:r>
          </w:p>
        </w:tc>
        <w:tc>
          <w:tcPr>
            <w:tcW w:w="2268" w:type="dxa"/>
          </w:tcPr>
          <w:p w14:paraId="78D82310" w14:textId="77777777" w:rsidR="00C85752" w:rsidRPr="000F05C8" w:rsidRDefault="00E52C26" w:rsidP="000D163C">
            <w:pPr>
              <w:pStyle w:val="TableParagraph"/>
              <w:numPr>
                <w:ilvl w:val="0"/>
                <w:numId w:val="29"/>
              </w:numPr>
              <w:tabs>
                <w:tab w:val="left" w:pos="221"/>
              </w:tabs>
              <w:spacing w:before="61" w:line="235" w:lineRule="auto"/>
              <w:ind w:right="14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funkcje błon płodowych</w:t>
            </w:r>
          </w:p>
          <w:p w14:paraId="78D82311" w14:textId="77777777" w:rsidR="00C85752" w:rsidRPr="000F05C8" w:rsidRDefault="00A663D2" w:rsidP="000D163C">
            <w:pPr>
              <w:pStyle w:val="TableParagraph"/>
              <w:numPr>
                <w:ilvl w:val="0"/>
                <w:numId w:val="29"/>
              </w:numPr>
              <w:tabs>
                <w:tab w:val="left" w:pos="221"/>
              </w:tabs>
              <w:spacing w:line="235" w:lineRule="auto"/>
              <w:ind w:right="599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omawia </w:t>
            </w:r>
            <w:r w:rsidR="00E52C26" w:rsidRPr="000F05C8">
              <w:rPr>
                <w:sz w:val="17"/>
              </w:rPr>
              <w:t>okres rozwoju płodowego</w:t>
            </w:r>
          </w:p>
          <w:p w14:paraId="78D82312" w14:textId="77777777" w:rsidR="00C85752" w:rsidRPr="000F05C8" w:rsidRDefault="00E52C26" w:rsidP="000D163C">
            <w:pPr>
              <w:pStyle w:val="TableParagraph"/>
              <w:numPr>
                <w:ilvl w:val="0"/>
                <w:numId w:val="29"/>
              </w:numPr>
              <w:tabs>
                <w:tab w:val="left" w:pos="221"/>
              </w:tabs>
              <w:spacing w:line="235" w:lineRule="auto"/>
              <w:ind w:right="12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wyjaśnia przyczyny </w:t>
            </w:r>
            <w:r w:rsidR="00705B99" w:rsidRPr="000F05C8">
              <w:rPr>
                <w:sz w:val="17"/>
              </w:rPr>
              <w:t>zmian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zachodzących </w:t>
            </w:r>
            <w:r w:rsidR="00705B99" w:rsidRPr="000F05C8">
              <w:rPr>
                <w:sz w:val="17"/>
              </w:rPr>
              <w:t>w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organizmie kobiety podczas ciąży</w:t>
            </w:r>
          </w:p>
          <w:p w14:paraId="78D82313" w14:textId="77777777" w:rsidR="00C85752" w:rsidRPr="000F05C8" w:rsidRDefault="00E52C26" w:rsidP="000D163C">
            <w:pPr>
              <w:pStyle w:val="TableParagraph"/>
              <w:numPr>
                <w:ilvl w:val="0"/>
                <w:numId w:val="29"/>
              </w:numPr>
              <w:tabs>
                <w:tab w:val="left" w:pos="221"/>
              </w:tabs>
              <w:spacing w:line="204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etapy porodu</w:t>
            </w:r>
          </w:p>
        </w:tc>
        <w:tc>
          <w:tcPr>
            <w:tcW w:w="2268" w:type="dxa"/>
          </w:tcPr>
          <w:p w14:paraId="78D82314" w14:textId="77777777" w:rsidR="00C85752" w:rsidRPr="000F05C8" w:rsidRDefault="00E52C26" w:rsidP="000D163C">
            <w:pPr>
              <w:pStyle w:val="TableParagraph"/>
              <w:numPr>
                <w:ilvl w:val="0"/>
                <w:numId w:val="28"/>
              </w:numPr>
              <w:tabs>
                <w:tab w:val="left" w:pos="221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funkcje łożyska</w:t>
            </w:r>
          </w:p>
          <w:p w14:paraId="78D82315" w14:textId="77777777" w:rsidR="00C85752" w:rsidRPr="000F05C8" w:rsidRDefault="00E52C26" w:rsidP="000D163C">
            <w:pPr>
              <w:pStyle w:val="TableParagraph"/>
              <w:numPr>
                <w:ilvl w:val="0"/>
                <w:numId w:val="28"/>
              </w:numPr>
              <w:tabs>
                <w:tab w:val="left" w:pos="221"/>
              </w:tabs>
              <w:spacing w:before="2" w:line="235" w:lineRule="auto"/>
              <w:ind w:right="10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przestrzegania zasad higieny przez kobiety</w:t>
            </w:r>
            <w:r w:rsidR="00705B99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ciąży</w:t>
            </w:r>
          </w:p>
          <w:p w14:paraId="78D82316" w14:textId="77777777" w:rsidR="00C85752" w:rsidRPr="000F05C8" w:rsidRDefault="00E52C26" w:rsidP="000D163C">
            <w:pPr>
              <w:pStyle w:val="TableParagraph"/>
              <w:numPr>
                <w:ilvl w:val="0"/>
                <w:numId w:val="28"/>
              </w:numPr>
              <w:tabs>
                <w:tab w:val="left" w:pos="221"/>
              </w:tabs>
              <w:spacing w:line="235" w:lineRule="auto"/>
              <w:ind w:right="55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mechanizm powstawania ciąży pojedynczej</w:t>
            </w:r>
            <w:r w:rsidR="00705B99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mnogiej</w:t>
            </w:r>
          </w:p>
        </w:tc>
        <w:tc>
          <w:tcPr>
            <w:tcW w:w="2268" w:type="dxa"/>
          </w:tcPr>
          <w:p w14:paraId="78D82317" w14:textId="77777777" w:rsidR="00C85752" w:rsidRPr="000F05C8" w:rsidRDefault="00A663D2" w:rsidP="00A663D2">
            <w:pPr>
              <w:pStyle w:val="TableParagraph"/>
              <w:numPr>
                <w:ilvl w:val="0"/>
                <w:numId w:val="27"/>
              </w:numPr>
              <w:tabs>
                <w:tab w:val="left" w:pos="221"/>
              </w:tabs>
              <w:spacing w:before="61" w:line="235" w:lineRule="auto"/>
              <w:ind w:right="418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wskazuje  </w:t>
            </w:r>
            <w:r w:rsidRPr="00CD1161">
              <w:rPr>
                <w:sz w:val="17"/>
              </w:rPr>
              <w:t xml:space="preserve"> zasad</w:t>
            </w:r>
            <w:r>
              <w:rPr>
                <w:sz w:val="17"/>
              </w:rPr>
              <w:t>y</w:t>
            </w:r>
            <w:r w:rsidRPr="00CD1161">
              <w:rPr>
                <w:sz w:val="17"/>
              </w:rPr>
              <w:t xml:space="preserve"> higieny zalecan</w:t>
            </w:r>
            <w:r>
              <w:rPr>
                <w:sz w:val="17"/>
              </w:rPr>
              <w:t>e</w:t>
            </w:r>
            <w:r w:rsidRPr="00CD1161">
              <w:rPr>
                <w:sz w:val="17"/>
              </w:rPr>
              <w:t xml:space="preserve"> kobietom w ciąży</w:t>
            </w:r>
          </w:p>
        </w:tc>
      </w:tr>
      <w:tr w:rsidR="00E52C26" w:rsidRPr="000F05C8" w14:paraId="78D82326" w14:textId="77777777" w:rsidTr="00A663D2">
        <w:trPr>
          <w:trHeight w:val="1403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textDirection w:val="btLr"/>
          </w:tcPr>
          <w:p w14:paraId="78D82319" w14:textId="77777777" w:rsidR="00C85752" w:rsidRPr="000F05C8" w:rsidRDefault="00C85752" w:rsidP="000D163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</w:tcPr>
          <w:p w14:paraId="78D8231A" w14:textId="77777777" w:rsidR="00C85752" w:rsidRPr="000233BF" w:rsidRDefault="009D74BC" w:rsidP="000D163C">
            <w:pPr>
              <w:pStyle w:val="TableParagraph"/>
              <w:spacing w:before="61" w:line="235" w:lineRule="auto"/>
              <w:ind w:left="298" w:hanging="252"/>
              <w:contextualSpacing/>
              <w:rPr>
                <w:b/>
                <w:sz w:val="17"/>
              </w:rPr>
            </w:pPr>
            <w:r w:rsidRPr="000233BF">
              <w:rPr>
                <w:b/>
                <w:sz w:val="17"/>
              </w:rPr>
              <w:t>4</w:t>
            </w:r>
            <w:r w:rsidR="00AE7ED3" w:rsidRPr="000233BF">
              <w:rPr>
                <w:b/>
                <w:sz w:val="17"/>
              </w:rPr>
              <w:t>0</w:t>
            </w:r>
            <w:r w:rsidRPr="000233BF">
              <w:rPr>
                <w:b/>
                <w:sz w:val="17"/>
              </w:rPr>
              <w:t xml:space="preserve">. Rozwój </w:t>
            </w:r>
            <w:r w:rsidR="00705B99" w:rsidRPr="000233BF">
              <w:rPr>
                <w:b/>
                <w:sz w:val="17"/>
              </w:rPr>
              <w:t>człowieka </w:t>
            </w:r>
            <w:r w:rsidR="00E52C26" w:rsidRPr="000233BF">
              <w:rPr>
                <w:b/>
                <w:sz w:val="17"/>
              </w:rPr>
              <w:t xml:space="preserve">– </w:t>
            </w:r>
            <w:r w:rsidR="004B2187" w:rsidRPr="000233BF">
              <w:rPr>
                <w:b/>
                <w:sz w:val="17"/>
              </w:rPr>
              <w:t>od </w:t>
            </w:r>
            <w:r w:rsidR="00E52C26" w:rsidRPr="000233BF">
              <w:rPr>
                <w:b/>
                <w:sz w:val="17"/>
              </w:rPr>
              <w:t>narodzin</w:t>
            </w:r>
            <w:r w:rsidR="004B2187" w:rsidRPr="000233BF">
              <w:rPr>
                <w:b/>
                <w:sz w:val="17"/>
              </w:rPr>
              <w:t xml:space="preserve"> do </w:t>
            </w:r>
            <w:r w:rsidR="00E52C26" w:rsidRPr="000233BF">
              <w:rPr>
                <w:b/>
                <w:sz w:val="17"/>
              </w:rPr>
              <w:t>starości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31B" w14:textId="77777777" w:rsidR="00C85752" w:rsidRPr="000F05C8" w:rsidRDefault="00E52C26" w:rsidP="000D163C">
            <w:pPr>
              <w:pStyle w:val="TableParagraph"/>
              <w:numPr>
                <w:ilvl w:val="0"/>
                <w:numId w:val="26"/>
              </w:numPr>
              <w:tabs>
                <w:tab w:val="left" w:pos="221"/>
              </w:tabs>
              <w:spacing w:before="61" w:line="235" w:lineRule="auto"/>
              <w:ind w:right="58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etapy życia człowieka</w:t>
            </w:r>
          </w:p>
          <w:p w14:paraId="78D8231C" w14:textId="77777777" w:rsidR="00C85752" w:rsidRPr="000F05C8" w:rsidRDefault="00A663D2" w:rsidP="000D163C">
            <w:pPr>
              <w:pStyle w:val="TableParagraph"/>
              <w:numPr>
                <w:ilvl w:val="0"/>
                <w:numId w:val="26"/>
              </w:numPr>
              <w:tabs>
                <w:tab w:val="left" w:pos="221"/>
              </w:tabs>
              <w:spacing w:line="204" w:lineRule="exact"/>
              <w:contextualSpacing/>
              <w:rPr>
                <w:sz w:val="17"/>
              </w:rPr>
            </w:pPr>
            <w:r>
              <w:rPr>
                <w:sz w:val="17"/>
              </w:rPr>
              <w:t>nazywa</w:t>
            </w:r>
            <w:r w:rsidR="00E52C26" w:rsidRPr="000F05C8">
              <w:rPr>
                <w:sz w:val="17"/>
              </w:rPr>
              <w:t xml:space="preserve"> rodzaje dojrzałości</w:t>
            </w:r>
            <w:r w:rsidR="00AE7ED3">
              <w:rPr>
                <w:sz w:val="17"/>
              </w:rPr>
              <w:t xml:space="preserve"> człowieka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31D" w14:textId="77777777" w:rsidR="00C85752" w:rsidRPr="000F05C8" w:rsidRDefault="00E52C26" w:rsidP="000D163C">
            <w:pPr>
              <w:pStyle w:val="TableParagraph"/>
              <w:numPr>
                <w:ilvl w:val="0"/>
                <w:numId w:val="25"/>
              </w:numPr>
              <w:tabs>
                <w:tab w:val="left" w:pos="220"/>
              </w:tabs>
              <w:spacing w:before="61" w:line="235" w:lineRule="auto"/>
              <w:ind w:right="19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określa zmiany rozwojowe </w:t>
            </w:r>
            <w:r w:rsidR="00705B99" w:rsidRPr="000F05C8">
              <w:rPr>
                <w:sz w:val="17"/>
              </w:rPr>
              <w:t>u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swoich rówieśników</w:t>
            </w:r>
          </w:p>
          <w:p w14:paraId="78D8231E" w14:textId="77777777" w:rsidR="00C85752" w:rsidRPr="000F05C8" w:rsidRDefault="00E52C26" w:rsidP="000D163C">
            <w:pPr>
              <w:pStyle w:val="TableParagraph"/>
              <w:numPr>
                <w:ilvl w:val="0"/>
                <w:numId w:val="25"/>
              </w:numPr>
              <w:tabs>
                <w:tab w:val="left" w:pos="220"/>
              </w:tabs>
              <w:spacing w:line="235" w:lineRule="auto"/>
              <w:ind w:right="1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opisuje objawy </w:t>
            </w:r>
            <w:r w:rsidR="00705B99" w:rsidRPr="000F05C8">
              <w:rPr>
                <w:sz w:val="17"/>
              </w:rPr>
              <w:t>starzenia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się organizmu</w:t>
            </w:r>
          </w:p>
          <w:p w14:paraId="78D8231F" w14:textId="77777777" w:rsidR="00C85752" w:rsidRPr="000F05C8" w:rsidRDefault="00A663D2" w:rsidP="00A663D2">
            <w:pPr>
              <w:pStyle w:val="TableParagraph"/>
              <w:numPr>
                <w:ilvl w:val="0"/>
                <w:numId w:val="25"/>
              </w:numPr>
              <w:tabs>
                <w:tab w:val="left" w:pos="220"/>
              </w:tabs>
              <w:spacing w:line="235" w:lineRule="auto"/>
              <w:ind w:right="141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wskazuje </w:t>
            </w:r>
            <w:r w:rsidR="00E52C26" w:rsidRPr="000F05C8">
              <w:rPr>
                <w:sz w:val="17"/>
              </w:rPr>
              <w:t xml:space="preserve"> różnice w tempie dojrzewania dziewcząt</w:t>
            </w:r>
            <w:r w:rsidR="00705B99">
              <w:rPr>
                <w:sz w:val="17"/>
              </w:rPr>
              <w:t xml:space="preserve"> i </w:t>
            </w:r>
            <w:r w:rsidR="00E52C26" w:rsidRPr="000F05C8">
              <w:rPr>
                <w:sz w:val="17"/>
              </w:rPr>
              <w:t>chłopców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320" w14:textId="77777777" w:rsidR="00C85752" w:rsidRPr="000F05C8" w:rsidRDefault="00E52C26" w:rsidP="000D163C">
            <w:pPr>
              <w:pStyle w:val="TableParagraph"/>
              <w:numPr>
                <w:ilvl w:val="0"/>
                <w:numId w:val="24"/>
              </w:numPr>
              <w:tabs>
                <w:tab w:val="left" w:pos="220"/>
              </w:tabs>
              <w:spacing w:before="61" w:line="235" w:lineRule="auto"/>
              <w:ind w:right="32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wskazane okresy rozwojowe</w:t>
            </w:r>
          </w:p>
          <w:p w14:paraId="78D82321" w14:textId="77777777" w:rsidR="00C85752" w:rsidRPr="000F05C8" w:rsidRDefault="00E52C26" w:rsidP="000D163C">
            <w:pPr>
              <w:pStyle w:val="TableParagraph"/>
              <w:numPr>
                <w:ilvl w:val="0"/>
                <w:numId w:val="24"/>
              </w:numPr>
              <w:tabs>
                <w:tab w:val="left" w:pos="220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cechy</w:t>
            </w:r>
            <w:r w:rsidR="00705B99">
              <w:rPr>
                <w:sz w:val="17"/>
              </w:rPr>
              <w:t xml:space="preserve"> o</w:t>
            </w:r>
            <w:r w:rsidR="00705B99" w:rsidRPr="000F05C8">
              <w:rPr>
                <w:sz w:val="17"/>
              </w:rPr>
              <w:t>raz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przebieg fizycznego, psychicznego </w:t>
            </w:r>
            <w:r w:rsidR="00705B99" w:rsidRPr="000F05C8">
              <w:rPr>
                <w:sz w:val="17"/>
              </w:rPr>
              <w:t>i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społecznego dojrzewania człowieka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322" w14:textId="77777777" w:rsidR="00C85752" w:rsidRPr="000F05C8" w:rsidRDefault="00E52C26" w:rsidP="000D163C">
            <w:pPr>
              <w:pStyle w:val="TableParagraph"/>
              <w:numPr>
                <w:ilvl w:val="0"/>
                <w:numId w:val="23"/>
              </w:numPr>
              <w:tabs>
                <w:tab w:val="left" w:pos="220"/>
              </w:tabs>
              <w:spacing w:before="61" w:line="235" w:lineRule="auto"/>
              <w:ind w:right="25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analizuje różnice między przekwitaniem </w:t>
            </w:r>
            <w:r w:rsidR="00705B99" w:rsidRPr="000F05C8">
              <w:rPr>
                <w:sz w:val="17"/>
              </w:rPr>
              <w:t>a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starością</w:t>
            </w:r>
          </w:p>
          <w:p w14:paraId="78D82323" w14:textId="77777777" w:rsidR="00C85752" w:rsidRPr="000F05C8" w:rsidRDefault="00E52C26" w:rsidP="000D163C">
            <w:pPr>
              <w:pStyle w:val="TableParagraph"/>
              <w:numPr>
                <w:ilvl w:val="0"/>
                <w:numId w:val="23"/>
              </w:numPr>
              <w:tabs>
                <w:tab w:val="left" w:pos="220"/>
              </w:tabs>
              <w:spacing w:line="235" w:lineRule="auto"/>
              <w:ind w:right="9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przyporządkowuje okresom rozwojowym zmiany zachodzące </w:t>
            </w:r>
            <w:r w:rsidR="00705B99" w:rsidRPr="000F05C8">
              <w:rPr>
                <w:sz w:val="17"/>
              </w:rPr>
              <w:t>w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organizmie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324" w14:textId="77777777" w:rsidR="00C85752" w:rsidRPr="000F05C8" w:rsidRDefault="00E52C26" w:rsidP="000D163C">
            <w:pPr>
              <w:pStyle w:val="TableParagraph"/>
              <w:numPr>
                <w:ilvl w:val="0"/>
                <w:numId w:val="22"/>
              </w:numPr>
              <w:tabs>
                <w:tab w:val="left" w:pos="220"/>
              </w:tabs>
              <w:spacing w:before="61" w:line="235" w:lineRule="auto"/>
              <w:ind w:right="20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tworzy </w:t>
            </w:r>
            <w:r w:rsidR="00705B99" w:rsidRPr="000F05C8">
              <w:rPr>
                <w:sz w:val="17"/>
              </w:rPr>
              <w:t>w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dowolnej formie prezentację </w:t>
            </w:r>
            <w:r w:rsidR="00705B99" w:rsidRPr="000F05C8">
              <w:rPr>
                <w:sz w:val="17"/>
              </w:rPr>
              <w:t>na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temat dojrzewania</w:t>
            </w:r>
          </w:p>
          <w:p w14:paraId="78D82325" w14:textId="77777777" w:rsidR="00C85752" w:rsidRPr="000F05C8" w:rsidRDefault="00E52C26" w:rsidP="000D163C">
            <w:pPr>
              <w:pStyle w:val="TableParagraph"/>
              <w:numPr>
                <w:ilvl w:val="0"/>
                <w:numId w:val="22"/>
              </w:numPr>
              <w:tabs>
                <w:tab w:val="left" w:pos="220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tworzy portfolio</w:t>
            </w:r>
            <w:r w:rsidR="00705B99">
              <w:rPr>
                <w:sz w:val="17"/>
              </w:rPr>
              <w:t xml:space="preserve"> z</w:t>
            </w:r>
            <w:r w:rsidR="00705B99" w:rsidRPr="000F05C8">
              <w:rPr>
                <w:sz w:val="17"/>
              </w:rPr>
              <w:t>e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zdjęciami swojej rodziny, której członkowie </w:t>
            </w:r>
            <w:r w:rsidR="004B2187" w:rsidRPr="000F05C8">
              <w:rPr>
                <w:sz w:val="17"/>
              </w:rPr>
              <w:t>znajdują</w:t>
            </w:r>
            <w:r w:rsidR="004B2187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się </w:t>
            </w:r>
            <w:r w:rsidR="00705B99" w:rsidRPr="000F05C8">
              <w:rPr>
                <w:sz w:val="17"/>
              </w:rPr>
              <w:t>w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różnych okresach rozwoju</w:t>
            </w:r>
          </w:p>
        </w:tc>
      </w:tr>
    </w:tbl>
    <w:p w14:paraId="78D82327" w14:textId="77777777" w:rsidR="00C85752" w:rsidRPr="000F05C8" w:rsidRDefault="00C85752" w:rsidP="000D163C">
      <w:pPr>
        <w:spacing w:line="235" w:lineRule="auto"/>
        <w:contextualSpacing/>
        <w:rPr>
          <w:sz w:val="17"/>
        </w:rPr>
        <w:sectPr w:rsidR="00C85752" w:rsidRPr="000F05C8">
          <w:pgSz w:w="15600" w:h="11630" w:orient="landscape"/>
          <w:pgMar w:top="0" w:right="880" w:bottom="280" w:left="0" w:header="708" w:footer="708" w:gutter="0"/>
          <w:cols w:space="708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78D8232D" w14:textId="77777777" w:rsidTr="00E52C26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</w:tcPr>
          <w:p w14:paraId="78D82328" w14:textId="77777777" w:rsidR="00C85752" w:rsidRPr="000F05C8" w:rsidRDefault="00C85752" w:rsidP="000D163C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329" w14:textId="77777777" w:rsidR="00C85752" w:rsidRPr="000F05C8" w:rsidRDefault="00E52C26" w:rsidP="000D163C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</w:tcPr>
          <w:p w14:paraId="78D8232A" w14:textId="77777777" w:rsidR="00C85752" w:rsidRPr="000F05C8" w:rsidRDefault="00C85752" w:rsidP="000D163C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32B" w14:textId="77777777" w:rsidR="00C85752" w:rsidRPr="000F05C8" w:rsidRDefault="00E52C26" w:rsidP="000D163C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39" w:type="dxa"/>
            <w:gridSpan w:val="5"/>
          </w:tcPr>
          <w:p w14:paraId="78D8232C" w14:textId="77777777" w:rsidR="00C85752" w:rsidRPr="000F05C8" w:rsidRDefault="00E52C26" w:rsidP="000D163C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2335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</w:tcPr>
          <w:p w14:paraId="78D8232E" w14:textId="77777777" w:rsidR="00C85752" w:rsidRPr="000F05C8" w:rsidRDefault="00C85752" w:rsidP="000D163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</w:tcPr>
          <w:p w14:paraId="78D8232F" w14:textId="77777777" w:rsidR="00C85752" w:rsidRPr="000F05C8" w:rsidRDefault="00C85752" w:rsidP="000D163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330" w14:textId="77777777" w:rsidR="00C85752" w:rsidRPr="000F05C8" w:rsidRDefault="00E52C26" w:rsidP="000D163C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331" w14:textId="77777777" w:rsidR="00C85752" w:rsidRPr="000F05C8" w:rsidRDefault="00E52C26" w:rsidP="000D163C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332" w14:textId="77777777" w:rsidR="00C85752" w:rsidRPr="000F05C8" w:rsidRDefault="00E52C26" w:rsidP="000D163C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333" w14:textId="77777777" w:rsidR="00C85752" w:rsidRPr="000F05C8" w:rsidRDefault="00E52C26" w:rsidP="000D163C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334" w14:textId="77777777" w:rsidR="00C85752" w:rsidRPr="000F05C8" w:rsidRDefault="00E52C26" w:rsidP="000D163C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8D82347" w14:textId="77777777" w:rsidTr="003953D5">
        <w:trPr>
          <w:trHeight w:val="2017"/>
        </w:trPr>
        <w:tc>
          <w:tcPr>
            <w:tcW w:w="624" w:type="dxa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textDirection w:val="btLr"/>
          </w:tcPr>
          <w:p w14:paraId="78D82336" w14:textId="77777777" w:rsidR="00C85752" w:rsidRPr="000F05C8" w:rsidRDefault="00C85752" w:rsidP="000D163C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337" w14:textId="77777777" w:rsidR="00C85752" w:rsidRPr="000F05C8" w:rsidRDefault="00AE7ED3" w:rsidP="000D163C">
            <w:pPr>
              <w:pStyle w:val="TableParagraph"/>
              <w:spacing w:before="1"/>
              <w:ind w:left="1053" w:firstLine="0"/>
              <w:contextualSpacing/>
              <w:rPr>
                <w:rFonts w:ascii="Humanst521EU" w:hAnsi="Humanst521EU"/>
                <w:b/>
                <w:sz w:val="17"/>
              </w:rPr>
            </w:pPr>
            <w:r>
              <w:rPr>
                <w:rFonts w:ascii="Humanst521EU" w:hAnsi="Humanst521EU"/>
                <w:b/>
                <w:sz w:val="17"/>
              </w:rPr>
              <w:t>I</w:t>
            </w:r>
            <w:r w:rsidR="00E52C26" w:rsidRPr="000F05C8">
              <w:rPr>
                <w:rFonts w:ascii="Humanst521EU" w:hAnsi="Humanst521EU"/>
                <w:b/>
                <w:sz w:val="17"/>
              </w:rPr>
              <w:t xml:space="preserve">X. </w:t>
            </w:r>
            <w:r w:rsidR="00E52C26" w:rsidRPr="000F05C8">
              <w:rPr>
                <w:rFonts w:ascii="Humanst521EU" w:hAnsi="Humanst521EU"/>
                <w:b/>
                <w:spacing w:val="-3"/>
                <w:sz w:val="17"/>
              </w:rPr>
              <w:t>R</w:t>
            </w:r>
            <w:r w:rsidR="00E52C26" w:rsidRPr="000F05C8">
              <w:rPr>
                <w:rFonts w:ascii="Humanst521EU" w:hAnsi="Humanst521EU"/>
                <w:b/>
                <w:sz w:val="17"/>
              </w:rPr>
              <w:t>ozmnażanie i rozwój człowieka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</w:tcPr>
          <w:p w14:paraId="78D82338" w14:textId="77777777" w:rsidR="00C85752" w:rsidRPr="000233BF" w:rsidRDefault="00E52C26" w:rsidP="000D163C">
            <w:pPr>
              <w:pStyle w:val="TableParagraph"/>
              <w:spacing w:before="61" w:line="235" w:lineRule="auto"/>
              <w:ind w:left="306" w:right="71" w:hanging="258"/>
              <w:contextualSpacing/>
              <w:rPr>
                <w:b/>
                <w:sz w:val="17"/>
              </w:rPr>
            </w:pPr>
            <w:r w:rsidRPr="000233BF">
              <w:rPr>
                <w:b/>
                <w:sz w:val="17"/>
              </w:rPr>
              <w:t>4</w:t>
            </w:r>
            <w:r w:rsidR="00BF5640" w:rsidRPr="000233BF">
              <w:rPr>
                <w:b/>
                <w:sz w:val="17"/>
              </w:rPr>
              <w:t>1</w:t>
            </w:r>
            <w:r w:rsidRPr="000233BF">
              <w:rPr>
                <w:b/>
                <w:sz w:val="17"/>
              </w:rPr>
              <w:t xml:space="preserve">. Higiena </w:t>
            </w:r>
            <w:r w:rsidR="00705B99" w:rsidRPr="000233BF">
              <w:rPr>
                <w:b/>
                <w:sz w:val="17"/>
              </w:rPr>
              <w:t>i </w:t>
            </w:r>
            <w:r w:rsidRPr="000233BF">
              <w:rPr>
                <w:b/>
                <w:sz w:val="17"/>
              </w:rPr>
              <w:t>choroby układu rozrodczego</w:t>
            </w:r>
          </w:p>
        </w:tc>
        <w:tc>
          <w:tcPr>
            <w:tcW w:w="2268" w:type="dxa"/>
            <w:tcBorders>
              <w:top w:val="single" w:sz="8" w:space="0" w:color="FDB515"/>
              <w:left w:val="single" w:sz="6" w:space="0" w:color="BCBEC0"/>
            </w:tcBorders>
          </w:tcPr>
          <w:p w14:paraId="78D82339" w14:textId="77777777" w:rsidR="00C85752" w:rsidRPr="000F05C8" w:rsidRDefault="00E52C26" w:rsidP="000D163C">
            <w:pPr>
              <w:pStyle w:val="TableParagraph"/>
              <w:numPr>
                <w:ilvl w:val="0"/>
                <w:numId w:val="21"/>
              </w:numPr>
              <w:tabs>
                <w:tab w:val="left" w:pos="220"/>
              </w:tabs>
              <w:spacing w:before="61" w:line="235" w:lineRule="auto"/>
              <w:ind w:right="27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układu rozrodczego</w:t>
            </w:r>
          </w:p>
          <w:p w14:paraId="78D8233A" w14:textId="77777777" w:rsidR="00C85752" w:rsidRPr="000F05C8" w:rsidRDefault="00E52C26" w:rsidP="000D163C">
            <w:pPr>
              <w:pStyle w:val="TableParagraph"/>
              <w:numPr>
                <w:ilvl w:val="0"/>
                <w:numId w:val="21"/>
              </w:numPr>
              <w:tabs>
                <w:tab w:val="left" w:pos="220"/>
              </w:tabs>
              <w:spacing w:line="235" w:lineRule="auto"/>
              <w:ind w:right="1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przenoszone drogą płciową</w:t>
            </w:r>
          </w:p>
          <w:p w14:paraId="78D8233B" w14:textId="77777777" w:rsidR="00C85752" w:rsidRPr="000F05C8" w:rsidRDefault="00C85752" w:rsidP="00B87649">
            <w:pPr>
              <w:pStyle w:val="TableParagraph"/>
              <w:tabs>
                <w:tab w:val="left" w:pos="220"/>
              </w:tabs>
              <w:spacing w:line="235" w:lineRule="auto"/>
              <w:ind w:left="219" w:right="387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233C" w14:textId="77777777" w:rsidR="00C85752" w:rsidRPr="000F05C8" w:rsidRDefault="00E52C26" w:rsidP="000D163C">
            <w:pPr>
              <w:pStyle w:val="TableParagraph"/>
              <w:numPr>
                <w:ilvl w:val="0"/>
                <w:numId w:val="20"/>
              </w:numPr>
              <w:tabs>
                <w:tab w:val="left" w:pos="222"/>
              </w:tabs>
              <w:spacing w:before="61" w:line="235" w:lineRule="auto"/>
              <w:ind w:right="33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kontakty płciowe jako potencjalne źródło zakażenia układu rozrodczego</w:t>
            </w:r>
          </w:p>
          <w:p w14:paraId="78D8233D" w14:textId="77777777" w:rsidR="00C85752" w:rsidRPr="000F05C8" w:rsidRDefault="00E52C26" w:rsidP="000D163C">
            <w:pPr>
              <w:pStyle w:val="TableParagraph"/>
              <w:numPr>
                <w:ilvl w:val="0"/>
                <w:numId w:val="20"/>
              </w:numPr>
              <w:tabs>
                <w:tab w:val="left" w:pos="222"/>
              </w:tabs>
              <w:spacing w:line="235" w:lineRule="auto"/>
              <w:ind w:right="1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przyporządkowuje chorobom źródła zakażenia</w:t>
            </w:r>
          </w:p>
          <w:p w14:paraId="78D8233E" w14:textId="77777777" w:rsidR="00C85752" w:rsidRPr="00AE7ED3" w:rsidRDefault="00E52C26" w:rsidP="000D163C">
            <w:pPr>
              <w:pStyle w:val="TableParagraph"/>
              <w:numPr>
                <w:ilvl w:val="0"/>
                <w:numId w:val="20"/>
              </w:numPr>
              <w:tabs>
                <w:tab w:val="left" w:pos="222"/>
              </w:tabs>
              <w:spacing w:line="235" w:lineRule="auto"/>
              <w:ind w:right="37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różnicę między nosicielstwem HIV</w:t>
            </w:r>
            <w:r w:rsidR="00705B99">
              <w:rPr>
                <w:sz w:val="17"/>
              </w:rPr>
              <w:t>a </w:t>
            </w:r>
            <w:r w:rsidRPr="00AE7ED3">
              <w:rPr>
                <w:sz w:val="17"/>
              </w:rPr>
              <w:t>chorobą AIDS</w:t>
            </w:r>
          </w:p>
          <w:p w14:paraId="78D8233F" w14:textId="77777777" w:rsidR="00C85752" w:rsidRPr="000F05C8" w:rsidRDefault="00C85752" w:rsidP="003953D5">
            <w:pPr>
              <w:pStyle w:val="TableParagraph"/>
              <w:tabs>
                <w:tab w:val="left" w:pos="222"/>
              </w:tabs>
              <w:spacing w:before="1" w:line="235" w:lineRule="auto"/>
              <w:ind w:right="242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2340" w14:textId="77777777" w:rsidR="00C85752" w:rsidRPr="000F05C8" w:rsidRDefault="00E52C26" w:rsidP="000D163C">
            <w:pPr>
              <w:pStyle w:val="TableParagraph"/>
              <w:numPr>
                <w:ilvl w:val="0"/>
                <w:numId w:val="19"/>
              </w:numPr>
              <w:tabs>
                <w:tab w:val="left" w:pos="222"/>
              </w:tabs>
              <w:spacing w:before="61" w:line="235" w:lineRule="auto"/>
              <w:ind w:right="24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konieczność regularnych wizyt</w:t>
            </w:r>
            <w:r w:rsidR="00705B99">
              <w:rPr>
                <w:sz w:val="17"/>
              </w:rPr>
              <w:t xml:space="preserve"> u </w:t>
            </w:r>
            <w:r w:rsidRPr="000F05C8">
              <w:rPr>
                <w:sz w:val="17"/>
              </w:rPr>
              <w:t>ginekologa</w:t>
            </w:r>
          </w:p>
          <w:p w14:paraId="78D82341" w14:textId="77777777" w:rsidR="00C85752" w:rsidRDefault="00E52C26" w:rsidP="000D163C">
            <w:pPr>
              <w:pStyle w:val="TableParagraph"/>
              <w:numPr>
                <w:ilvl w:val="0"/>
                <w:numId w:val="19"/>
              </w:numPr>
              <w:tabs>
                <w:tab w:val="left" w:pos="222"/>
              </w:tabs>
              <w:spacing w:before="3" w:line="235" w:lineRule="auto"/>
              <w:ind w:right="25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przyporządkowuje chorobom ich charakterystyczne objawy</w:t>
            </w:r>
          </w:p>
          <w:p w14:paraId="78D82342" w14:textId="77777777" w:rsidR="003953D5" w:rsidRPr="000F05C8" w:rsidRDefault="003953D5" w:rsidP="000D163C">
            <w:pPr>
              <w:pStyle w:val="TableParagraph"/>
              <w:numPr>
                <w:ilvl w:val="0"/>
                <w:numId w:val="19"/>
              </w:numPr>
              <w:tabs>
                <w:tab w:val="left" w:pos="222"/>
              </w:tabs>
              <w:spacing w:before="3" w:line="235" w:lineRule="auto"/>
              <w:ind w:right="25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podstawowe zasady profilaktyki chorób przenoszonych drogą płciową</w:t>
            </w:r>
          </w:p>
          <w:p w14:paraId="78D82343" w14:textId="77777777" w:rsidR="00C85752" w:rsidRPr="00AE7ED3" w:rsidRDefault="00C85752" w:rsidP="003953D5">
            <w:pPr>
              <w:pStyle w:val="TableParagraph"/>
              <w:tabs>
                <w:tab w:val="left" w:pos="222"/>
              </w:tabs>
              <w:spacing w:before="1" w:line="235" w:lineRule="auto"/>
              <w:ind w:right="199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2344" w14:textId="77777777" w:rsidR="00C85752" w:rsidRPr="000F05C8" w:rsidRDefault="00E52C26" w:rsidP="000D163C">
            <w:pPr>
              <w:pStyle w:val="TableParagraph"/>
              <w:numPr>
                <w:ilvl w:val="0"/>
                <w:numId w:val="18"/>
              </w:numPr>
              <w:tabs>
                <w:tab w:val="left" w:pos="222"/>
              </w:tabs>
              <w:spacing w:before="61" w:line="235" w:lineRule="auto"/>
              <w:ind w:right="48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ryzykowne zachowania seksualne, które mogą prowadzić do zakażenia HIV</w:t>
            </w:r>
          </w:p>
          <w:p w14:paraId="78D82345" w14:textId="77777777" w:rsidR="00C85752" w:rsidRPr="00AE7ED3" w:rsidRDefault="00E52C26" w:rsidP="003953D5">
            <w:pPr>
              <w:pStyle w:val="TableParagraph"/>
              <w:numPr>
                <w:ilvl w:val="0"/>
                <w:numId w:val="17"/>
              </w:numPr>
              <w:tabs>
                <w:tab w:val="left" w:pos="222"/>
              </w:tabs>
              <w:spacing w:before="2" w:line="235" w:lineRule="auto"/>
              <w:ind w:right="7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wykonywania badań kontrolnych jako sposobu wczesnego wykrywania raka piersi, raka szyjki</w:t>
            </w:r>
            <w:r w:rsidR="0024249A">
              <w:rPr>
                <w:sz w:val="17"/>
              </w:rPr>
              <w:t xml:space="preserve"> macicy</w:t>
            </w:r>
            <w:r w:rsidRPr="000F05C8">
              <w:rPr>
                <w:sz w:val="17"/>
              </w:rPr>
              <w:t xml:space="preserve"> </w:t>
            </w:r>
            <w:r w:rsidR="003953D5">
              <w:rPr>
                <w:sz w:val="17"/>
              </w:rPr>
              <w:t xml:space="preserve"> i </w:t>
            </w:r>
            <w:r w:rsidR="00705B99">
              <w:rPr>
                <w:sz w:val="17"/>
              </w:rPr>
              <w:t> </w:t>
            </w:r>
            <w:r w:rsidRPr="00AE7ED3">
              <w:rPr>
                <w:sz w:val="17"/>
              </w:rPr>
              <w:t>raka prostaty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2346" w14:textId="77777777" w:rsidR="00C85752" w:rsidRPr="000F05C8" w:rsidRDefault="00E52C26" w:rsidP="0024249A">
            <w:pPr>
              <w:pStyle w:val="TableParagraph"/>
              <w:numPr>
                <w:ilvl w:val="0"/>
                <w:numId w:val="16"/>
              </w:numPr>
              <w:tabs>
                <w:tab w:val="left" w:pos="222"/>
              </w:tabs>
              <w:spacing w:before="61" w:line="235" w:lineRule="auto"/>
              <w:ind w:right="38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wyszukuje w różnych źródłach informacje </w:t>
            </w:r>
            <w:r w:rsidR="00705B99" w:rsidRPr="000F05C8">
              <w:rPr>
                <w:sz w:val="17"/>
              </w:rPr>
              <w:t>na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temat planowanych szczepień przeciwko</w:t>
            </w:r>
            <w:r w:rsidR="00705B99">
              <w:rPr>
                <w:sz w:val="17"/>
              </w:rPr>
              <w:t xml:space="preserve"> w</w:t>
            </w:r>
            <w:r w:rsidRPr="000F05C8">
              <w:rPr>
                <w:sz w:val="17"/>
              </w:rPr>
              <w:t>irusowi brodawczaka, wywołuj</w:t>
            </w:r>
            <w:r w:rsidR="00705B99">
              <w:rPr>
                <w:sz w:val="17"/>
              </w:rPr>
              <w:t>ące</w:t>
            </w:r>
            <w:r w:rsidR="0024249A">
              <w:rPr>
                <w:sz w:val="17"/>
              </w:rPr>
              <w:t>go</w:t>
            </w:r>
            <w:r w:rsidRPr="000F05C8">
              <w:rPr>
                <w:sz w:val="17"/>
              </w:rPr>
              <w:t xml:space="preserve"> raka szyjki macicy</w:t>
            </w:r>
          </w:p>
        </w:tc>
      </w:tr>
      <w:tr w:rsidR="00E52C26" w:rsidRPr="000F05C8" w14:paraId="78D82358" w14:textId="77777777" w:rsidTr="003953D5">
        <w:trPr>
          <w:trHeight w:val="2536"/>
        </w:trPr>
        <w:tc>
          <w:tcPr>
            <w:tcW w:w="624" w:type="dxa"/>
            <w:tcBorders>
              <w:left w:val="single" w:sz="6" w:space="0" w:color="BCBEC0"/>
              <w:right w:val="single" w:sz="6" w:space="0" w:color="BCBEC0"/>
            </w:tcBorders>
            <w:textDirection w:val="btLr"/>
          </w:tcPr>
          <w:p w14:paraId="78D82348" w14:textId="77777777" w:rsidR="00C85752" w:rsidRPr="000F05C8" w:rsidRDefault="00C85752" w:rsidP="000D163C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349" w14:textId="77777777" w:rsidR="00C85752" w:rsidRPr="000F05C8" w:rsidRDefault="00E52C26" w:rsidP="000D163C">
            <w:pPr>
              <w:pStyle w:val="TableParagraph"/>
              <w:spacing w:before="1"/>
              <w:ind w:left="52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 xml:space="preserve">X. </w:t>
            </w:r>
            <w:r w:rsidRPr="000F05C8">
              <w:rPr>
                <w:rFonts w:ascii="Humanst521EU" w:hAnsi="Humanst521EU"/>
                <w:b/>
                <w:spacing w:val="-3"/>
                <w:sz w:val="17"/>
              </w:rPr>
              <w:t>R</w:t>
            </w:r>
            <w:r w:rsidRPr="000F05C8">
              <w:rPr>
                <w:rFonts w:ascii="Humanst521EU" w:hAnsi="Humanst521EU"/>
                <w:b/>
                <w:sz w:val="17"/>
              </w:rPr>
              <w:t>ównowaga wewnętrzna organizmu</w:t>
            </w: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</w:tcPr>
          <w:p w14:paraId="78D8234A" w14:textId="77777777" w:rsidR="003953D5" w:rsidRDefault="00E52C26" w:rsidP="000D163C">
            <w:pPr>
              <w:pStyle w:val="TableParagraph"/>
              <w:spacing w:before="61" w:line="235" w:lineRule="auto"/>
              <w:ind w:left="300" w:right="388" w:hanging="255"/>
              <w:contextualSpacing/>
              <w:rPr>
                <w:b/>
                <w:sz w:val="17"/>
              </w:rPr>
            </w:pPr>
            <w:r w:rsidRPr="003953D5">
              <w:rPr>
                <w:b/>
                <w:sz w:val="17"/>
              </w:rPr>
              <w:t>4</w:t>
            </w:r>
            <w:r w:rsidR="00BF5640" w:rsidRPr="003953D5">
              <w:rPr>
                <w:b/>
                <w:sz w:val="17"/>
              </w:rPr>
              <w:t>2</w:t>
            </w:r>
            <w:r w:rsidRPr="003953D5">
              <w:rPr>
                <w:b/>
                <w:sz w:val="17"/>
              </w:rPr>
              <w:t>.</w:t>
            </w:r>
            <w:r w:rsidR="003953D5">
              <w:rPr>
                <w:b/>
                <w:sz w:val="17"/>
              </w:rPr>
              <w:t>Homeostaza.</w:t>
            </w:r>
          </w:p>
          <w:p w14:paraId="78D8234B" w14:textId="77777777" w:rsidR="00C85752" w:rsidRPr="003953D5" w:rsidRDefault="00AE7ED3" w:rsidP="000D163C">
            <w:pPr>
              <w:pStyle w:val="TableParagraph"/>
              <w:spacing w:before="61" w:line="235" w:lineRule="auto"/>
              <w:ind w:left="300" w:right="388" w:hanging="255"/>
              <w:contextualSpacing/>
              <w:rPr>
                <w:b/>
                <w:sz w:val="17"/>
              </w:rPr>
            </w:pPr>
            <w:r w:rsidRPr="003953D5">
              <w:rPr>
                <w:b/>
                <w:sz w:val="17"/>
              </w:rPr>
              <w:t>Mechanizmy regulacyjne organizmu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34C" w14:textId="77777777" w:rsidR="00C85752" w:rsidRPr="000F05C8" w:rsidRDefault="00E52C26" w:rsidP="000D163C">
            <w:pPr>
              <w:pStyle w:val="TableParagraph"/>
              <w:numPr>
                <w:ilvl w:val="0"/>
                <w:numId w:val="15"/>
              </w:numPr>
              <w:tabs>
                <w:tab w:val="left" w:pos="222"/>
              </w:tabs>
              <w:spacing w:before="61" w:line="235" w:lineRule="auto"/>
              <w:ind w:right="11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własnymi słowami wyjaśnia, na czym polega homeostaza</w:t>
            </w:r>
          </w:p>
          <w:p w14:paraId="78D8234D" w14:textId="77777777" w:rsidR="00C85752" w:rsidRPr="000F05C8" w:rsidRDefault="00E52C26" w:rsidP="000D163C">
            <w:pPr>
              <w:pStyle w:val="TableParagraph"/>
              <w:numPr>
                <w:ilvl w:val="0"/>
                <w:numId w:val="15"/>
              </w:numPr>
              <w:tabs>
                <w:tab w:val="left" w:pos="222"/>
              </w:tabs>
              <w:spacing w:line="235" w:lineRule="auto"/>
              <w:ind w:right="18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mechanizm termoregulacji</w:t>
            </w:r>
            <w:r w:rsidR="00705B99">
              <w:rPr>
                <w:sz w:val="17"/>
              </w:rPr>
              <w:t xml:space="preserve"> u </w:t>
            </w:r>
            <w:r w:rsidRPr="000F05C8">
              <w:rPr>
                <w:sz w:val="17"/>
              </w:rPr>
              <w:t>człowieka</w:t>
            </w:r>
          </w:p>
          <w:p w14:paraId="78D8234E" w14:textId="77777777" w:rsidR="00C85752" w:rsidRPr="000F05C8" w:rsidRDefault="00E52C26" w:rsidP="000D163C">
            <w:pPr>
              <w:pStyle w:val="TableParagraph"/>
              <w:numPr>
                <w:ilvl w:val="0"/>
                <w:numId w:val="15"/>
              </w:numPr>
              <w:tabs>
                <w:tab w:val="left" w:pos="222"/>
              </w:tabs>
              <w:spacing w:line="235" w:lineRule="auto"/>
              <w:ind w:right="3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drogi wydalania wody</w:t>
            </w:r>
            <w:r w:rsidR="00705B99"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organizmu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34F" w14:textId="77777777" w:rsidR="00C85752" w:rsidRPr="000F05C8" w:rsidRDefault="00E52C26" w:rsidP="000D163C">
            <w:pPr>
              <w:pStyle w:val="TableParagraph"/>
              <w:numPr>
                <w:ilvl w:val="0"/>
                <w:numId w:val="14"/>
              </w:numPr>
              <w:tabs>
                <w:tab w:val="left" w:pos="222"/>
              </w:tabs>
              <w:spacing w:before="61" w:line="235" w:lineRule="auto"/>
              <w:ind w:right="22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</w:t>
            </w:r>
            <w:r w:rsidR="00DC5998" w:rsidRPr="000F05C8">
              <w:rPr>
                <w:sz w:val="17"/>
              </w:rPr>
              <w:t>na</w:t>
            </w:r>
            <w:r w:rsidR="00DC5998">
              <w:rPr>
                <w:sz w:val="17"/>
              </w:rPr>
              <w:t> </w:t>
            </w:r>
            <w:r w:rsidRPr="000F05C8">
              <w:rPr>
                <w:sz w:val="17"/>
              </w:rPr>
              <w:t>podstawie wcześniej zdobytej wiedzy zależność działania układów pokarmowego</w:t>
            </w:r>
            <w:r w:rsidR="00705B99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krwionośnego</w:t>
            </w:r>
          </w:p>
          <w:p w14:paraId="78D82350" w14:textId="77777777" w:rsidR="00C85752" w:rsidRPr="000F05C8" w:rsidRDefault="00E52C26" w:rsidP="000D163C">
            <w:pPr>
              <w:pStyle w:val="TableParagraph"/>
              <w:numPr>
                <w:ilvl w:val="0"/>
                <w:numId w:val="14"/>
              </w:numPr>
              <w:tabs>
                <w:tab w:val="left" w:pos="222"/>
              </w:tabs>
              <w:spacing w:before="3" w:line="235" w:lineRule="auto"/>
              <w:ind w:right="49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opisuje, </w:t>
            </w:r>
            <w:r w:rsidR="00705B99">
              <w:rPr>
                <w:sz w:val="17"/>
              </w:rPr>
              <w:t xml:space="preserve">które </w:t>
            </w:r>
            <w:r w:rsidRPr="000F05C8">
              <w:rPr>
                <w:sz w:val="17"/>
              </w:rPr>
              <w:t>układy narządów mają wpływ</w:t>
            </w:r>
            <w:r w:rsidR="00705B99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 xml:space="preserve">regulację poziomu wody </w:t>
            </w:r>
            <w:r w:rsidR="00DC5998" w:rsidRPr="000F05C8">
              <w:rPr>
                <w:sz w:val="17"/>
              </w:rPr>
              <w:t>we</w:t>
            </w:r>
            <w:r w:rsidR="00DC5998">
              <w:rPr>
                <w:sz w:val="17"/>
              </w:rPr>
              <w:t> </w:t>
            </w:r>
            <w:r w:rsidRPr="000F05C8">
              <w:rPr>
                <w:sz w:val="17"/>
              </w:rPr>
              <w:t>krwi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351" w14:textId="77777777" w:rsidR="00C85752" w:rsidRPr="000F05C8" w:rsidRDefault="00E52C26" w:rsidP="000D163C">
            <w:pPr>
              <w:pStyle w:val="TableParagraph"/>
              <w:numPr>
                <w:ilvl w:val="0"/>
                <w:numId w:val="13"/>
              </w:numPr>
              <w:tabs>
                <w:tab w:val="left" w:pos="222"/>
              </w:tabs>
              <w:spacing w:before="61" w:line="235" w:lineRule="auto"/>
              <w:ind w:right="32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wyjaśnia, </w:t>
            </w:r>
            <w:r w:rsidR="00DC5998" w:rsidRPr="000F05C8">
              <w:rPr>
                <w:sz w:val="17"/>
              </w:rPr>
              <w:t>na</w:t>
            </w:r>
            <w:r w:rsidR="00DC5998">
              <w:rPr>
                <w:sz w:val="17"/>
              </w:rPr>
              <w:t> </w:t>
            </w:r>
            <w:r w:rsidRPr="000F05C8">
              <w:rPr>
                <w:sz w:val="17"/>
              </w:rPr>
              <w:t>czym polega homeostaza</w:t>
            </w:r>
          </w:p>
          <w:p w14:paraId="78D82352" w14:textId="77777777" w:rsidR="00C85752" w:rsidRPr="000F05C8" w:rsidRDefault="00E52C26" w:rsidP="000D163C">
            <w:pPr>
              <w:pStyle w:val="TableParagraph"/>
              <w:numPr>
                <w:ilvl w:val="0"/>
                <w:numId w:val="13"/>
              </w:numPr>
              <w:tabs>
                <w:tab w:val="left" w:pos="222"/>
              </w:tabs>
              <w:spacing w:line="235" w:lineRule="auto"/>
              <w:ind w:right="8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na podstawie wcześniej zdobytej wiedzy wykazuje zależność działania układów: nerwowego, pokarmowego</w:t>
            </w:r>
            <w:r w:rsidR="00705B99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krwionośnego</w:t>
            </w:r>
          </w:p>
          <w:p w14:paraId="78D82353" w14:textId="77777777" w:rsidR="00C85752" w:rsidRPr="000F05C8" w:rsidRDefault="00E52C26" w:rsidP="000D163C">
            <w:pPr>
              <w:pStyle w:val="TableParagraph"/>
              <w:numPr>
                <w:ilvl w:val="0"/>
                <w:numId w:val="13"/>
              </w:numPr>
              <w:tabs>
                <w:tab w:val="left" w:pos="222"/>
              </w:tabs>
              <w:spacing w:line="235" w:lineRule="auto"/>
              <w:ind w:right="26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na podstawie wcześniej zdobytej wiedzy wyjaśnia mechanizm regulacji poziomu glukozy </w:t>
            </w:r>
            <w:r w:rsidR="00705B99" w:rsidRPr="000F05C8">
              <w:rPr>
                <w:sz w:val="17"/>
              </w:rPr>
              <w:t>we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krwi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354" w14:textId="77777777" w:rsidR="00C85752" w:rsidRPr="000F05C8" w:rsidRDefault="00E52C26" w:rsidP="000D163C">
            <w:pPr>
              <w:pStyle w:val="TableParagraph"/>
              <w:numPr>
                <w:ilvl w:val="0"/>
                <w:numId w:val="12"/>
              </w:numPr>
              <w:tabs>
                <w:tab w:val="left" w:pos="222"/>
              </w:tabs>
              <w:spacing w:before="61" w:line="235" w:lineRule="auto"/>
              <w:ind w:right="23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na podstawie wcześniej zdobytej wiedzy wykazuje zależność działania poszczególnych układów narządów</w:t>
            </w:r>
            <w:r w:rsidR="00705B99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organizmie człowieka</w:t>
            </w:r>
          </w:p>
          <w:p w14:paraId="78D82355" w14:textId="77777777" w:rsidR="00C85752" w:rsidRPr="000F05C8" w:rsidRDefault="00E52C26" w:rsidP="000D163C">
            <w:pPr>
              <w:pStyle w:val="TableParagraph"/>
              <w:numPr>
                <w:ilvl w:val="0"/>
                <w:numId w:val="12"/>
              </w:numPr>
              <w:tabs>
                <w:tab w:val="left" w:pos="222"/>
              </w:tabs>
              <w:spacing w:line="235" w:lineRule="auto"/>
              <w:ind w:right="12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na podstawie wcześniej zdobytej wiedzy wyjaśnia, </w:t>
            </w:r>
            <w:r w:rsidR="00705B99">
              <w:rPr>
                <w:sz w:val="17"/>
              </w:rPr>
              <w:t>które</w:t>
            </w:r>
            <w:r w:rsidR="0024249A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układy narządów biorą udział</w:t>
            </w:r>
            <w:r w:rsidR="00705B99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mechanizmie regulacji poziomu glukozy we krwi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78D82356" w14:textId="77777777" w:rsidR="00C85752" w:rsidRPr="000F05C8" w:rsidRDefault="00E52C26" w:rsidP="000D163C">
            <w:pPr>
              <w:pStyle w:val="TableParagraph"/>
              <w:numPr>
                <w:ilvl w:val="0"/>
                <w:numId w:val="11"/>
              </w:numPr>
              <w:tabs>
                <w:tab w:val="left" w:pos="222"/>
              </w:tabs>
              <w:spacing w:before="61" w:line="235" w:lineRule="auto"/>
              <w:ind w:right="38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i wykazuje rolę regulacji</w:t>
            </w:r>
            <w:r w:rsidR="003953D5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nerwowo-</w:t>
            </w:r>
          </w:p>
          <w:p w14:paraId="78D82357" w14:textId="77777777" w:rsidR="00C85752" w:rsidRPr="000F05C8" w:rsidRDefault="00E52C26" w:rsidP="000D163C">
            <w:pPr>
              <w:pStyle w:val="TableParagraph"/>
              <w:spacing w:line="235" w:lineRule="auto"/>
              <w:ind w:right="114" w:firstLine="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-hormonalnej </w:t>
            </w:r>
            <w:r w:rsidR="00705B99" w:rsidRPr="000F05C8">
              <w:rPr>
                <w:sz w:val="17"/>
              </w:rPr>
              <w:t>w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utrzymaniu homeostazy</w:t>
            </w:r>
          </w:p>
        </w:tc>
      </w:tr>
    </w:tbl>
    <w:p w14:paraId="78D82359" w14:textId="77777777" w:rsidR="00C85752" w:rsidRPr="000F05C8" w:rsidRDefault="00C85752" w:rsidP="000D163C">
      <w:pPr>
        <w:spacing w:line="235" w:lineRule="auto"/>
        <w:contextualSpacing/>
        <w:rPr>
          <w:sz w:val="17"/>
        </w:rPr>
        <w:sectPr w:rsidR="00C85752" w:rsidRPr="000F05C8">
          <w:pgSz w:w="15600" w:h="11630" w:orient="landscape"/>
          <w:pgMar w:top="840" w:right="880" w:bottom="280" w:left="740" w:header="708" w:footer="708" w:gutter="0"/>
          <w:cols w:space="708"/>
        </w:sectPr>
      </w:pPr>
    </w:p>
    <w:p w14:paraId="78D8235A" w14:textId="77777777" w:rsidR="00C85752" w:rsidRPr="000F05C8" w:rsidRDefault="00C85752" w:rsidP="000D163C">
      <w:pPr>
        <w:pStyle w:val="Tekstpodstawowy"/>
        <w:ind w:left="963"/>
        <w:contextualSpacing/>
        <w:rPr>
          <w:rFonts w:ascii="Humanst521EU"/>
          <w:i w:val="0"/>
          <w:sz w:val="20"/>
        </w:rPr>
      </w:pPr>
    </w:p>
    <w:p w14:paraId="78D8235B" w14:textId="77777777" w:rsidR="00C85752" w:rsidRPr="000F05C8" w:rsidRDefault="00C85752" w:rsidP="000D163C">
      <w:pPr>
        <w:pStyle w:val="Tekstpodstawowy"/>
        <w:contextualSpacing/>
        <w:rPr>
          <w:rFonts w:ascii="Humanst521EU"/>
          <w:b/>
          <w:i w:val="0"/>
          <w:sz w:val="20"/>
        </w:rPr>
      </w:pPr>
    </w:p>
    <w:p w14:paraId="78D8235C" w14:textId="77777777" w:rsidR="00C85752" w:rsidRPr="000F05C8" w:rsidRDefault="00C85752" w:rsidP="000D163C">
      <w:pPr>
        <w:pStyle w:val="Tekstpodstawowy"/>
        <w:spacing w:before="1" w:after="1"/>
        <w:contextualSpacing/>
        <w:rPr>
          <w:rFonts w:ascii="Humanst521EU"/>
          <w:b/>
          <w:i w:val="0"/>
          <w:sz w:val="24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78D82362" w14:textId="77777777" w:rsidTr="00BF5640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</w:tcPr>
          <w:p w14:paraId="78D8235D" w14:textId="77777777" w:rsidR="00C85752" w:rsidRPr="000F05C8" w:rsidRDefault="00C85752" w:rsidP="000D163C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35E" w14:textId="77777777" w:rsidR="00C85752" w:rsidRPr="000F05C8" w:rsidRDefault="00E52C26" w:rsidP="000D163C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</w:tcPr>
          <w:p w14:paraId="78D8235F" w14:textId="77777777" w:rsidR="00C85752" w:rsidRPr="000F05C8" w:rsidRDefault="00C85752" w:rsidP="000D163C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360" w14:textId="77777777" w:rsidR="00C85752" w:rsidRPr="000F05C8" w:rsidRDefault="00E52C26" w:rsidP="000D163C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40" w:type="dxa"/>
            <w:gridSpan w:val="5"/>
          </w:tcPr>
          <w:p w14:paraId="78D82361" w14:textId="77777777" w:rsidR="00C85752" w:rsidRPr="000F05C8" w:rsidRDefault="00E52C26" w:rsidP="000D163C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236A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</w:tcPr>
          <w:p w14:paraId="78D82363" w14:textId="77777777" w:rsidR="00C85752" w:rsidRPr="000F05C8" w:rsidRDefault="00C85752" w:rsidP="000D163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</w:tcPr>
          <w:p w14:paraId="78D82364" w14:textId="77777777" w:rsidR="00C85752" w:rsidRPr="000F05C8" w:rsidRDefault="00C85752" w:rsidP="000D163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365" w14:textId="77777777" w:rsidR="00C85752" w:rsidRPr="000F05C8" w:rsidRDefault="00E52C26" w:rsidP="000D163C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366" w14:textId="77777777" w:rsidR="00C85752" w:rsidRPr="000F05C8" w:rsidRDefault="00E52C26" w:rsidP="000D163C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367" w14:textId="77777777" w:rsidR="00C85752" w:rsidRPr="000F05C8" w:rsidRDefault="00E52C26" w:rsidP="000D163C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368" w14:textId="77777777" w:rsidR="00C85752" w:rsidRPr="000F05C8" w:rsidRDefault="00E52C26" w:rsidP="000D163C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78D82369" w14:textId="77777777" w:rsidR="00C85752" w:rsidRPr="000F05C8" w:rsidRDefault="00E52C26" w:rsidP="000D163C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8D82385" w14:textId="77777777" w:rsidTr="00906EED">
        <w:trPr>
          <w:trHeight w:val="2823"/>
        </w:trPr>
        <w:tc>
          <w:tcPr>
            <w:tcW w:w="624" w:type="dxa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textDirection w:val="btLr"/>
          </w:tcPr>
          <w:p w14:paraId="78D8236B" w14:textId="77777777" w:rsidR="00C85752" w:rsidRPr="000F05C8" w:rsidRDefault="00C85752" w:rsidP="000D163C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36C" w14:textId="77777777" w:rsidR="00C85752" w:rsidRPr="000F05C8" w:rsidRDefault="00E52C26" w:rsidP="000D163C">
            <w:pPr>
              <w:pStyle w:val="TableParagraph"/>
              <w:spacing w:before="1"/>
              <w:ind w:left="0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 xml:space="preserve">X. </w:t>
            </w:r>
            <w:r w:rsidRPr="000F05C8">
              <w:rPr>
                <w:rFonts w:ascii="Humanst521EU" w:hAnsi="Humanst521EU"/>
                <w:b/>
                <w:spacing w:val="-3"/>
                <w:sz w:val="17"/>
              </w:rPr>
              <w:t>R</w:t>
            </w:r>
            <w:r w:rsidRPr="000F05C8">
              <w:rPr>
                <w:rFonts w:ascii="Humanst521EU" w:hAnsi="Humanst521EU"/>
                <w:b/>
                <w:sz w:val="17"/>
              </w:rPr>
              <w:t>ównowaga wewnętrzna organizmu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</w:tcPr>
          <w:p w14:paraId="78D8236D" w14:textId="77777777" w:rsidR="00C85752" w:rsidRPr="00175ABD" w:rsidRDefault="00E52C26" w:rsidP="003953D5">
            <w:pPr>
              <w:pStyle w:val="TableParagraph"/>
              <w:spacing w:before="61" w:line="235" w:lineRule="auto"/>
              <w:ind w:left="306" w:right="629" w:hanging="258"/>
              <w:contextualSpacing/>
              <w:rPr>
                <w:b/>
                <w:sz w:val="17"/>
              </w:rPr>
            </w:pPr>
            <w:r w:rsidRPr="00175ABD">
              <w:rPr>
                <w:b/>
                <w:sz w:val="17"/>
              </w:rPr>
              <w:t>4</w:t>
            </w:r>
            <w:r w:rsidR="00BF5640" w:rsidRPr="00175ABD">
              <w:rPr>
                <w:b/>
                <w:sz w:val="17"/>
              </w:rPr>
              <w:t>3</w:t>
            </w:r>
            <w:r w:rsidRPr="00175ABD">
              <w:rPr>
                <w:b/>
                <w:sz w:val="17"/>
              </w:rPr>
              <w:t xml:space="preserve">. </w:t>
            </w:r>
            <w:r w:rsidR="00260B83" w:rsidRPr="00175ABD">
              <w:rPr>
                <w:b/>
                <w:sz w:val="17"/>
              </w:rPr>
              <w:t>Choroba </w:t>
            </w:r>
          </w:p>
        </w:tc>
        <w:tc>
          <w:tcPr>
            <w:tcW w:w="2268" w:type="dxa"/>
            <w:tcBorders>
              <w:top w:val="single" w:sz="8" w:space="0" w:color="FDB515"/>
              <w:left w:val="single" w:sz="6" w:space="0" w:color="BCBEC0"/>
            </w:tcBorders>
          </w:tcPr>
          <w:p w14:paraId="78D8236E" w14:textId="77777777" w:rsidR="00C85752" w:rsidRPr="000F05C8" w:rsidRDefault="00E52C26" w:rsidP="000D163C">
            <w:pPr>
              <w:pStyle w:val="TableParagraph"/>
              <w:numPr>
                <w:ilvl w:val="0"/>
                <w:numId w:val="10"/>
              </w:numPr>
              <w:tabs>
                <w:tab w:val="left" w:pos="220"/>
              </w:tabs>
              <w:spacing w:before="61" w:line="235" w:lineRule="auto"/>
              <w:ind w:right="20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wpływ trybu życia na stan zdrowia człowieka</w:t>
            </w:r>
          </w:p>
          <w:p w14:paraId="78D8236F" w14:textId="77777777" w:rsidR="00C85752" w:rsidRPr="000F05C8" w:rsidRDefault="00E52C26" w:rsidP="000D163C">
            <w:pPr>
              <w:pStyle w:val="TableParagraph"/>
              <w:numPr>
                <w:ilvl w:val="0"/>
                <w:numId w:val="10"/>
              </w:numPr>
              <w:tabs>
                <w:tab w:val="left" w:pos="220"/>
              </w:tabs>
              <w:spacing w:line="235" w:lineRule="auto"/>
              <w:ind w:right="390"/>
              <w:contextualSpacing/>
              <w:jc w:val="both"/>
              <w:rPr>
                <w:sz w:val="17"/>
              </w:rPr>
            </w:pPr>
            <w:r w:rsidRPr="000F05C8">
              <w:rPr>
                <w:sz w:val="17"/>
              </w:rPr>
              <w:t xml:space="preserve">podaje przykłady trzech chorób zakaźnych wraz </w:t>
            </w:r>
            <w:r w:rsidR="00705B99" w:rsidRPr="000F05C8">
              <w:rPr>
                <w:sz w:val="17"/>
              </w:rPr>
              <w:t>z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czynnikami, które</w:t>
            </w:r>
          </w:p>
          <w:p w14:paraId="78D82370" w14:textId="77777777" w:rsidR="00C85752" w:rsidRPr="000F05C8" w:rsidRDefault="00E52C26" w:rsidP="000D163C">
            <w:pPr>
              <w:pStyle w:val="TableParagraph"/>
              <w:spacing w:line="202" w:lineRule="exact"/>
              <w:ind w:left="219" w:firstLine="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je wywołują</w:t>
            </w:r>
          </w:p>
          <w:p w14:paraId="78D82371" w14:textId="77777777" w:rsidR="00C85752" w:rsidRPr="000F05C8" w:rsidRDefault="009A7FE5" w:rsidP="000D163C">
            <w:pPr>
              <w:pStyle w:val="TableParagraph"/>
              <w:numPr>
                <w:ilvl w:val="0"/>
                <w:numId w:val="10"/>
              </w:numPr>
              <w:tabs>
                <w:tab w:val="left" w:pos="220"/>
              </w:tabs>
              <w:spacing w:before="3" w:line="235" w:lineRule="auto"/>
              <w:ind w:right="13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</w:t>
            </w:r>
            <w:r w:rsidR="00E52C26" w:rsidRPr="000F05C8">
              <w:rPr>
                <w:sz w:val="17"/>
              </w:rPr>
              <w:t>choroby cywilizacyjne</w:t>
            </w:r>
          </w:p>
          <w:p w14:paraId="78D82372" w14:textId="77777777" w:rsidR="00C85752" w:rsidRPr="000F05C8" w:rsidRDefault="009A7FE5" w:rsidP="000D163C">
            <w:pPr>
              <w:pStyle w:val="TableParagraph"/>
              <w:numPr>
                <w:ilvl w:val="0"/>
                <w:numId w:val="10"/>
              </w:numPr>
              <w:tabs>
                <w:tab w:val="left" w:pos="220"/>
              </w:tabs>
              <w:spacing w:before="1" w:line="235" w:lineRule="auto"/>
              <w:ind w:right="35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</w:t>
            </w:r>
            <w:r w:rsidR="00E52C26" w:rsidRPr="000F05C8">
              <w:rPr>
                <w:sz w:val="17"/>
              </w:rPr>
              <w:t>najczęstsze przyczyny nowotworów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2373" w14:textId="77777777" w:rsidR="00C85752" w:rsidRPr="000F05C8" w:rsidRDefault="00E52C26" w:rsidP="000D163C">
            <w:pPr>
              <w:pStyle w:val="TableParagraph"/>
              <w:numPr>
                <w:ilvl w:val="0"/>
                <w:numId w:val="9"/>
              </w:numPr>
              <w:tabs>
                <w:tab w:val="left" w:pos="222"/>
              </w:tabs>
              <w:spacing w:before="61" w:line="235" w:lineRule="auto"/>
              <w:ind w:right="31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opisuje zdrowie </w:t>
            </w:r>
            <w:r w:rsidR="0024249A">
              <w:rPr>
                <w:sz w:val="17"/>
              </w:rPr>
              <w:t>f</w:t>
            </w:r>
            <w:r w:rsidRPr="000F05C8">
              <w:rPr>
                <w:sz w:val="17"/>
              </w:rPr>
              <w:t>izyczne, psychiczne</w:t>
            </w:r>
            <w:r w:rsidR="00705B99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społeczne</w:t>
            </w:r>
          </w:p>
          <w:p w14:paraId="78D82374" w14:textId="77777777" w:rsidR="00C85752" w:rsidRPr="000F05C8" w:rsidRDefault="00E52C26" w:rsidP="000D163C">
            <w:pPr>
              <w:pStyle w:val="TableParagraph"/>
              <w:numPr>
                <w:ilvl w:val="0"/>
                <w:numId w:val="9"/>
              </w:numPr>
              <w:tabs>
                <w:tab w:val="left" w:pos="222"/>
              </w:tabs>
              <w:spacing w:line="235" w:lineRule="auto"/>
              <w:ind w:right="28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przykłady wpływu środowiska</w:t>
            </w:r>
            <w:r w:rsidR="00705B99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życie</w:t>
            </w:r>
            <w:r w:rsidR="00705B99" w:rsidRPr="000F05C8">
              <w:rPr>
                <w:sz w:val="17"/>
              </w:rPr>
              <w:t>i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zdrowie człowieka</w:t>
            </w:r>
          </w:p>
          <w:p w14:paraId="78D82375" w14:textId="77777777" w:rsidR="00C85752" w:rsidRPr="000F05C8" w:rsidRDefault="00E52C26" w:rsidP="000D163C">
            <w:pPr>
              <w:pStyle w:val="TableParagraph"/>
              <w:numPr>
                <w:ilvl w:val="0"/>
                <w:numId w:val="9"/>
              </w:numPr>
              <w:tabs>
                <w:tab w:val="left" w:pos="222"/>
              </w:tabs>
              <w:spacing w:before="3" w:line="235" w:lineRule="auto"/>
              <w:ind w:right="49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przedstawia znaczenie aktywności fizycznej </w:t>
            </w:r>
            <w:r w:rsidR="00705B99" w:rsidRPr="000F05C8">
              <w:rPr>
                <w:sz w:val="17"/>
              </w:rPr>
              <w:t>dla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prawidłowego</w:t>
            </w:r>
            <w:r w:rsidR="00705B99">
              <w:rPr>
                <w:sz w:val="17"/>
              </w:rPr>
              <w:t xml:space="preserve"> f</w:t>
            </w:r>
            <w:r w:rsidRPr="000F05C8">
              <w:rPr>
                <w:sz w:val="17"/>
              </w:rPr>
              <w:t>unkcjonowania organizmu człowieka</w:t>
            </w:r>
          </w:p>
          <w:p w14:paraId="78D82376" w14:textId="77777777" w:rsidR="00C85752" w:rsidRPr="000F05C8" w:rsidRDefault="00E52C26" w:rsidP="000D163C">
            <w:pPr>
              <w:pStyle w:val="TableParagraph"/>
              <w:numPr>
                <w:ilvl w:val="0"/>
                <w:numId w:val="9"/>
              </w:numPr>
              <w:tabs>
                <w:tab w:val="left" w:pos="222"/>
              </w:tabs>
              <w:spacing w:before="1" w:line="235" w:lineRule="auto"/>
              <w:ind w:right="2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podstawowe zasady profilaktyki chorób nowotworowych</w:t>
            </w:r>
          </w:p>
          <w:p w14:paraId="78D82377" w14:textId="77777777" w:rsidR="00C85752" w:rsidRPr="000F05C8" w:rsidRDefault="00C85752" w:rsidP="00906EED">
            <w:pPr>
              <w:pStyle w:val="TableParagraph"/>
              <w:tabs>
                <w:tab w:val="left" w:pos="222"/>
              </w:tabs>
              <w:spacing w:before="1" w:line="235" w:lineRule="auto"/>
              <w:ind w:right="67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2378" w14:textId="77777777" w:rsidR="00C85752" w:rsidRPr="000F05C8" w:rsidRDefault="00E52C26" w:rsidP="000D163C">
            <w:pPr>
              <w:pStyle w:val="TableParagraph"/>
              <w:numPr>
                <w:ilvl w:val="0"/>
                <w:numId w:val="8"/>
              </w:numPr>
              <w:tabs>
                <w:tab w:val="left" w:pos="222"/>
              </w:tabs>
              <w:spacing w:before="61" w:line="235" w:lineRule="auto"/>
              <w:ind w:right="42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charakteryzuje czynniki wpływające </w:t>
            </w:r>
            <w:r w:rsidR="00705B99" w:rsidRPr="000F05C8">
              <w:rPr>
                <w:sz w:val="17"/>
              </w:rPr>
              <w:t>na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zdrowie człowieka</w:t>
            </w:r>
          </w:p>
          <w:p w14:paraId="78D82379" w14:textId="77777777" w:rsidR="00C85752" w:rsidRPr="000F05C8" w:rsidRDefault="00E52C26" w:rsidP="000D163C">
            <w:pPr>
              <w:pStyle w:val="TableParagraph"/>
              <w:numPr>
                <w:ilvl w:val="0"/>
                <w:numId w:val="8"/>
              </w:numPr>
              <w:tabs>
                <w:tab w:val="left" w:pos="222"/>
              </w:tabs>
              <w:spacing w:before="2" w:line="235" w:lineRule="auto"/>
              <w:ind w:right="13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rozróżnia zdrowie fizyczne, psychiczne </w:t>
            </w:r>
            <w:r w:rsidR="00705B99" w:rsidRPr="000F05C8">
              <w:rPr>
                <w:sz w:val="17"/>
              </w:rPr>
              <w:t>i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społeczne</w:t>
            </w:r>
          </w:p>
          <w:p w14:paraId="78D8237A" w14:textId="77777777" w:rsidR="00C85752" w:rsidRDefault="00E52C26" w:rsidP="000D163C">
            <w:pPr>
              <w:pStyle w:val="TableParagraph"/>
              <w:numPr>
                <w:ilvl w:val="0"/>
                <w:numId w:val="8"/>
              </w:numPr>
              <w:tabs>
                <w:tab w:val="left" w:pos="222"/>
              </w:tabs>
              <w:spacing w:line="235" w:lineRule="auto"/>
              <w:ind w:right="13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podaje kryterium podziału chorób na choroby zakaźne </w:t>
            </w:r>
            <w:r w:rsidR="00705B99" w:rsidRPr="000F05C8">
              <w:rPr>
                <w:sz w:val="17"/>
              </w:rPr>
              <w:t>i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cywilizacyjne</w:t>
            </w:r>
          </w:p>
          <w:p w14:paraId="78D8237B" w14:textId="77777777" w:rsidR="00906EED" w:rsidRDefault="00906EED" w:rsidP="00906EED">
            <w:pPr>
              <w:pStyle w:val="TableParagraph"/>
              <w:numPr>
                <w:ilvl w:val="0"/>
                <w:numId w:val="238"/>
              </w:numPr>
              <w:tabs>
                <w:tab w:val="left" w:pos="222"/>
              </w:tabs>
              <w:spacing w:line="235" w:lineRule="auto"/>
              <w:ind w:right="58"/>
              <w:rPr>
                <w:sz w:val="17"/>
              </w:rPr>
            </w:pPr>
            <w:r>
              <w:rPr>
                <w:sz w:val="17"/>
              </w:rPr>
              <w:t xml:space="preserve">wskazuje na co należy </w:t>
            </w:r>
            <w:r w:rsidR="0024249A">
              <w:rPr>
                <w:sz w:val="17"/>
              </w:rPr>
              <w:t xml:space="preserve">zwrócić uwagę </w:t>
            </w:r>
            <w:r>
              <w:rPr>
                <w:sz w:val="17"/>
              </w:rPr>
              <w:t>czytając  ulotki dołączane do ogólnodostępnych leków</w:t>
            </w:r>
          </w:p>
          <w:p w14:paraId="78D8237C" w14:textId="77777777" w:rsidR="00906EED" w:rsidRPr="000F05C8" w:rsidRDefault="00906EED" w:rsidP="00906EED">
            <w:pPr>
              <w:pStyle w:val="TableParagraph"/>
              <w:tabs>
                <w:tab w:val="left" w:pos="222"/>
              </w:tabs>
              <w:spacing w:line="235" w:lineRule="auto"/>
              <w:ind w:right="137" w:firstLine="0"/>
              <w:contextualSpacing/>
              <w:rPr>
                <w:sz w:val="17"/>
              </w:rPr>
            </w:pPr>
          </w:p>
          <w:p w14:paraId="78D8237D" w14:textId="77777777" w:rsidR="00C85752" w:rsidRPr="000F05C8" w:rsidRDefault="00C85752" w:rsidP="00906EED">
            <w:pPr>
              <w:pStyle w:val="TableParagraph"/>
              <w:tabs>
                <w:tab w:val="left" w:pos="222"/>
              </w:tabs>
              <w:spacing w:line="235" w:lineRule="auto"/>
              <w:ind w:right="604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237E" w14:textId="77777777" w:rsidR="00C85752" w:rsidRPr="000F05C8" w:rsidRDefault="00E52C26" w:rsidP="000D163C">
            <w:pPr>
              <w:pStyle w:val="TableParagraph"/>
              <w:numPr>
                <w:ilvl w:val="0"/>
                <w:numId w:val="7"/>
              </w:numPr>
              <w:tabs>
                <w:tab w:val="left" w:pos="222"/>
              </w:tabs>
              <w:spacing w:before="61" w:line="235" w:lineRule="auto"/>
              <w:ind w:right="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wpływ środowiska </w:t>
            </w:r>
            <w:r w:rsidR="00705B99" w:rsidRPr="000F05C8">
              <w:rPr>
                <w:sz w:val="17"/>
              </w:rPr>
              <w:t>na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zdrowie</w:t>
            </w:r>
          </w:p>
          <w:p w14:paraId="78D8237F" w14:textId="77777777" w:rsidR="00C85752" w:rsidRPr="00175ABD" w:rsidRDefault="00E52C26" w:rsidP="000D163C">
            <w:pPr>
              <w:pStyle w:val="TableParagraph"/>
              <w:numPr>
                <w:ilvl w:val="0"/>
                <w:numId w:val="7"/>
              </w:numPr>
              <w:tabs>
                <w:tab w:val="left" w:pos="222"/>
              </w:tabs>
              <w:spacing w:before="1" w:line="235" w:lineRule="auto"/>
              <w:ind w:right="542"/>
              <w:contextualSpacing/>
              <w:rPr>
                <w:sz w:val="17"/>
              </w:rPr>
            </w:pPr>
            <w:r w:rsidRPr="00175ABD">
              <w:rPr>
                <w:sz w:val="17"/>
              </w:rPr>
              <w:t>uzasadnia, że antybiotyki</w:t>
            </w:r>
            <w:r w:rsidR="00705B99" w:rsidRPr="00175ABD">
              <w:rPr>
                <w:sz w:val="17"/>
              </w:rPr>
              <w:t xml:space="preserve"> i </w:t>
            </w:r>
            <w:r w:rsidRPr="00175ABD">
              <w:rPr>
                <w:sz w:val="17"/>
              </w:rPr>
              <w:t xml:space="preserve">inne leki należy stosować zgodnie </w:t>
            </w:r>
            <w:r w:rsidR="00705B99" w:rsidRPr="00175ABD">
              <w:rPr>
                <w:sz w:val="17"/>
              </w:rPr>
              <w:t>z </w:t>
            </w:r>
            <w:r w:rsidRPr="00175ABD">
              <w:rPr>
                <w:sz w:val="17"/>
              </w:rPr>
              <w:t xml:space="preserve">zaleceniami lekarza </w:t>
            </w:r>
          </w:p>
          <w:p w14:paraId="78D82380" w14:textId="77777777" w:rsidR="00C85752" w:rsidRDefault="00E52C26" w:rsidP="000D163C">
            <w:pPr>
              <w:pStyle w:val="TableParagraph"/>
              <w:numPr>
                <w:ilvl w:val="0"/>
                <w:numId w:val="7"/>
              </w:numPr>
              <w:tabs>
                <w:tab w:val="left" w:pos="222"/>
              </w:tabs>
              <w:spacing w:before="1" w:line="235" w:lineRule="auto"/>
              <w:ind w:right="20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okresowego wykonywania podstawowych badań kontrolnych</w:t>
            </w:r>
          </w:p>
          <w:p w14:paraId="78D82381" w14:textId="77777777" w:rsidR="00906EED" w:rsidRPr="000F05C8" w:rsidRDefault="00906EED" w:rsidP="000D163C">
            <w:pPr>
              <w:pStyle w:val="TableParagraph"/>
              <w:numPr>
                <w:ilvl w:val="0"/>
                <w:numId w:val="7"/>
              </w:numPr>
              <w:tabs>
                <w:tab w:val="left" w:pos="222"/>
              </w:tabs>
              <w:spacing w:before="1" w:line="235" w:lineRule="auto"/>
              <w:ind w:right="20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metody zapobiegania chorobom cywilizacyjnym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78D82382" w14:textId="77777777" w:rsidR="00C85752" w:rsidRDefault="00E52C26" w:rsidP="000D163C">
            <w:pPr>
              <w:pStyle w:val="TableParagraph"/>
              <w:numPr>
                <w:ilvl w:val="0"/>
                <w:numId w:val="6"/>
              </w:numPr>
              <w:tabs>
                <w:tab w:val="left" w:pos="222"/>
              </w:tabs>
              <w:spacing w:before="61" w:line="235" w:lineRule="auto"/>
              <w:ind w:right="46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formułuje argumenty przemawiające </w:t>
            </w:r>
            <w:r w:rsidR="00260B83" w:rsidRPr="000F05C8">
              <w:rPr>
                <w:sz w:val="17"/>
              </w:rPr>
              <w:t>za</w:t>
            </w:r>
            <w:r w:rsidR="00260B83">
              <w:rPr>
                <w:sz w:val="17"/>
              </w:rPr>
              <w:t> </w:t>
            </w:r>
            <w:r w:rsidRPr="000F05C8">
              <w:rPr>
                <w:sz w:val="17"/>
              </w:rPr>
              <w:t>tym,</w:t>
            </w:r>
            <w:r w:rsidR="00705B99">
              <w:rPr>
                <w:sz w:val="17"/>
              </w:rPr>
              <w:t xml:space="preserve"> ż</w:t>
            </w:r>
            <w:r w:rsidRPr="000F05C8">
              <w:rPr>
                <w:sz w:val="17"/>
              </w:rPr>
              <w:t>e nie należy bez wyraźnej potrzeby przyjmować ogólnodostępnych leków oraz suplementów</w:t>
            </w:r>
          </w:p>
          <w:p w14:paraId="78D82383" w14:textId="77777777" w:rsidR="00175ABD" w:rsidRPr="000F05C8" w:rsidRDefault="00175ABD" w:rsidP="00175ABD">
            <w:pPr>
              <w:pStyle w:val="TableParagraph"/>
              <w:numPr>
                <w:ilvl w:val="0"/>
                <w:numId w:val="7"/>
              </w:numPr>
              <w:tabs>
                <w:tab w:val="left" w:pos="222"/>
              </w:tabs>
              <w:spacing w:before="1" w:line="235" w:lineRule="auto"/>
              <w:ind w:right="5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dowodzi, że stres jest przyczyną chorób cywilizacyjnych</w:t>
            </w:r>
          </w:p>
          <w:p w14:paraId="78D82384" w14:textId="77777777" w:rsidR="00175ABD" w:rsidRPr="000F05C8" w:rsidRDefault="00175ABD" w:rsidP="00175ABD">
            <w:pPr>
              <w:pStyle w:val="TableParagraph"/>
              <w:tabs>
                <w:tab w:val="left" w:pos="222"/>
              </w:tabs>
              <w:spacing w:before="61" w:line="235" w:lineRule="auto"/>
              <w:ind w:right="469" w:firstLine="0"/>
              <w:contextualSpacing/>
              <w:rPr>
                <w:sz w:val="17"/>
              </w:rPr>
            </w:pPr>
          </w:p>
        </w:tc>
      </w:tr>
    </w:tbl>
    <w:p w14:paraId="78D82386" w14:textId="77777777" w:rsidR="00E52C26" w:rsidRPr="000F05C8" w:rsidRDefault="00E52C26" w:rsidP="000D163C">
      <w:pPr>
        <w:contextualSpacing/>
      </w:pPr>
    </w:p>
    <w:sectPr w:rsidR="00E52C26" w:rsidRPr="000F05C8" w:rsidSect="00437F9D">
      <w:pgSz w:w="15600" w:h="11630" w:orient="landscape"/>
      <w:pgMar w:top="0" w:right="880" w:bottom="280" w:left="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C5E6D" w14:textId="77777777" w:rsidR="00AB6E2A" w:rsidRDefault="00AB6E2A" w:rsidP="00672C7F">
      <w:r>
        <w:separator/>
      </w:r>
    </w:p>
  </w:endnote>
  <w:endnote w:type="continuationSeparator" w:id="0">
    <w:p w14:paraId="588888DD" w14:textId="77777777" w:rsidR="00AB6E2A" w:rsidRDefault="00AB6E2A" w:rsidP="00672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umanst521EU-Normal">
    <w:altName w:val="Times New Roman"/>
    <w:charset w:val="00"/>
    <w:family w:val="roma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wis721BlkCnEU-Italic">
    <w:altName w:val="Times New Roman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anst521EU">
    <w:altName w:val="Times New Roman"/>
    <w:charset w:val="00"/>
    <w:family w:val="roman"/>
    <w:pitch w:val="variable"/>
  </w:font>
  <w:font w:name="Swis721BlkEU-Italic">
    <w:altName w:val="Times New Roman"/>
    <w:charset w:val="00"/>
    <w:family w:val="roman"/>
    <w:pitch w:val="variable"/>
  </w:font>
  <w:font w:name="Humanst521EU-BoldItalic">
    <w:altName w:val="Times New Roman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B3771" w14:textId="0EFF719D" w:rsidR="00672C7F" w:rsidRDefault="00672C7F">
    <w:pPr>
      <w:pStyle w:val="Stopka"/>
    </w:pPr>
  </w:p>
  <w:p w14:paraId="375BE1AB" w14:textId="2006C305" w:rsidR="00672C7F" w:rsidRDefault="00672C7F">
    <w:pPr>
      <w:pStyle w:val="Stopka"/>
    </w:pPr>
    <w:r>
      <w:rPr>
        <w:noProof/>
      </w:rPr>
      <w:drawing>
        <wp:anchor distT="0" distB="0" distL="114300" distR="114300" simplePos="0" relativeHeight="251657216" behindDoc="0" locked="0" layoutInCell="1" allowOverlap="1" wp14:anchorId="0D18DB10" wp14:editId="411483BF">
          <wp:simplePos x="0" y="0"/>
          <wp:positionH relativeFrom="column">
            <wp:posOffset>419100</wp:posOffset>
          </wp:positionH>
          <wp:positionV relativeFrom="paragraph">
            <wp:posOffset>-23495</wp:posOffset>
          </wp:positionV>
          <wp:extent cx="3101340" cy="38100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657D4" w14:textId="77777777" w:rsidR="00AB6E2A" w:rsidRDefault="00AB6E2A" w:rsidP="00672C7F">
      <w:r>
        <w:separator/>
      </w:r>
    </w:p>
  </w:footnote>
  <w:footnote w:type="continuationSeparator" w:id="0">
    <w:p w14:paraId="16E4B348" w14:textId="77777777" w:rsidR="00AB6E2A" w:rsidRDefault="00AB6E2A" w:rsidP="00672C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28BF"/>
    <w:multiLevelType w:val="hybridMultilevel"/>
    <w:tmpl w:val="A1F01D5C"/>
    <w:lvl w:ilvl="0" w:tplc="D5746844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DF03DD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FA4CAC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12EC82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B560CB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B4C432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3467D3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2F45AD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976F8F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" w15:restartNumberingAfterBreak="0">
    <w:nsid w:val="00821749"/>
    <w:multiLevelType w:val="hybridMultilevel"/>
    <w:tmpl w:val="E19A94A4"/>
    <w:lvl w:ilvl="0" w:tplc="C49657C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E50FCD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E06F85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E3668D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6BC6CD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756CE7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608219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79ECAE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AD2964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" w15:restartNumberingAfterBreak="0">
    <w:nsid w:val="00E800A3"/>
    <w:multiLevelType w:val="hybridMultilevel"/>
    <w:tmpl w:val="1744F1C4"/>
    <w:lvl w:ilvl="0" w:tplc="8D6281C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0B8B9D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5CA99F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3F4271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420062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5DA614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502B52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94E118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9085CB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" w15:restartNumberingAfterBreak="0">
    <w:nsid w:val="011115AD"/>
    <w:multiLevelType w:val="hybridMultilevel"/>
    <w:tmpl w:val="95682F4C"/>
    <w:lvl w:ilvl="0" w:tplc="F5D0C03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39A0054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EEF48E70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D04A2798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3BD020C2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1E7E1A56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CEC4B1E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1C0C396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0DEA698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4" w15:restartNumberingAfterBreak="0">
    <w:nsid w:val="012B6F52"/>
    <w:multiLevelType w:val="hybridMultilevel"/>
    <w:tmpl w:val="B9FEDD54"/>
    <w:lvl w:ilvl="0" w:tplc="6530556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E8240A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74C327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740B98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974C55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950D0E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0DC4B1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D4C42C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76E31D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" w15:restartNumberingAfterBreak="0">
    <w:nsid w:val="01B36F0E"/>
    <w:multiLevelType w:val="hybridMultilevel"/>
    <w:tmpl w:val="7F82FC80"/>
    <w:lvl w:ilvl="0" w:tplc="4E6AA31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3481EC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CB4F11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66650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A3856A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E1A1FA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30CB73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676EEF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92402F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" w15:restartNumberingAfterBreak="0">
    <w:nsid w:val="02C0205F"/>
    <w:multiLevelType w:val="hybridMultilevel"/>
    <w:tmpl w:val="47085016"/>
    <w:lvl w:ilvl="0" w:tplc="CF36EB0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BF2518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0CEC6E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05C0F8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E9019F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540AD7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35C1D1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F505CB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92ACBE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" w15:restartNumberingAfterBreak="0">
    <w:nsid w:val="02C579FF"/>
    <w:multiLevelType w:val="hybridMultilevel"/>
    <w:tmpl w:val="DBB2DF82"/>
    <w:lvl w:ilvl="0" w:tplc="14B47E2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710127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C5A28E8E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5412C734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B7408894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3D46184E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E8DCD3E0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EE9A0AC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F362408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8" w15:restartNumberingAfterBreak="0">
    <w:nsid w:val="03D36C33"/>
    <w:multiLevelType w:val="hybridMultilevel"/>
    <w:tmpl w:val="73A60FC0"/>
    <w:lvl w:ilvl="0" w:tplc="BB32096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E8CAD5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F72CC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A6AD3A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5D6E4A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6F2ABE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FC2328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A4E0FF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8A6A13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" w15:restartNumberingAfterBreak="0">
    <w:nsid w:val="04FB3138"/>
    <w:multiLevelType w:val="hybridMultilevel"/>
    <w:tmpl w:val="BE403EC2"/>
    <w:lvl w:ilvl="0" w:tplc="024C644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32E1D7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30EA6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638D86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B5ECDC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034FF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5FC1DD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800C7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D740CB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" w15:restartNumberingAfterBreak="0">
    <w:nsid w:val="06C15A84"/>
    <w:multiLevelType w:val="hybridMultilevel"/>
    <w:tmpl w:val="7ED2DCEC"/>
    <w:lvl w:ilvl="0" w:tplc="FB0C9CC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018822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896AC6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0BAB48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1A4612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5FCB17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80E0D3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E6CA64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02A329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" w15:restartNumberingAfterBreak="0">
    <w:nsid w:val="071F546A"/>
    <w:multiLevelType w:val="hybridMultilevel"/>
    <w:tmpl w:val="76562398"/>
    <w:lvl w:ilvl="0" w:tplc="F878DCC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D0A3738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B85C33EC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4F7A7140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17625C2E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B83C7940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2C563992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F7E4B0A0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723C0942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2" w15:restartNumberingAfterBreak="0">
    <w:nsid w:val="07267EB8"/>
    <w:multiLevelType w:val="hybridMultilevel"/>
    <w:tmpl w:val="4C5CFF18"/>
    <w:lvl w:ilvl="0" w:tplc="EF4844D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648C77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EC0250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F62635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9E4CF6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33E5AE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BB86FA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79CF71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D2200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" w15:restartNumberingAfterBreak="0">
    <w:nsid w:val="096F170A"/>
    <w:multiLevelType w:val="hybridMultilevel"/>
    <w:tmpl w:val="27124D86"/>
    <w:lvl w:ilvl="0" w:tplc="874020E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D04C78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55C159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96486B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A000C5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416DD6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B3C163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DC0E7B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EEC7BA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" w15:restartNumberingAfterBreak="0">
    <w:nsid w:val="09A071C6"/>
    <w:multiLevelType w:val="hybridMultilevel"/>
    <w:tmpl w:val="2DCC6386"/>
    <w:lvl w:ilvl="0" w:tplc="7916A6B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B52FA6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CF8008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99A1CD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C943EC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BD23F7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B5C5D0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5A83F1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58CBEE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" w15:restartNumberingAfterBreak="0">
    <w:nsid w:val="0B7C423E"/>
    <w:multiLevelType w:val="hybridMultilevel"/>
    <w:tmpl w:val="EA600754"/>
    <w:lvl w:ilvl="0" w:tplc="6A48CE2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4420D0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5C8DEF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9121C1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E6A3A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354CDA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AD2067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6FC031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1760A6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" w15:restartNumberingAfterBreak="0">
    <w:nsid w:val="0BCC3766"/>
    <w:multiLevelType w:val="hybridMultilevel"/>
    <w:tmpl w:val="FC2CA922"/>
    <w:lvl w:ilvl="0" w:tplc="0722F512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4D2418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192BB6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47A18E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26A893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BCEEAF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B6A2D3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874C88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1FA3DA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" w15:restartNumberingAfterBreak="0">
    <w:nsid w:val="0C5540A3"/>
    <w:multiLevelType w:val="hybridMultilevel"/>
    <w:tmpl w:val="C5501B72"/>
    <w:lvl w:ilvl="0" w:tplc="33743AA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E60C5B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FD0047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C3CF7F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19AD69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6CE8E9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AE4226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5E05CD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85AD53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" w15:restartNumberingAfterBreak="0">
    <w:nsid w:val="0CDE5FA2"/>
    <w:multiLevelType w:val="hybridMultilevel"/>
    <w:tmpl w:val="0E74D590"/>
    <w:lvl w:ilvl="0" w:tplc="976203C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D20061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C709C8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DE8970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78E2BC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D7417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77A173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870D4D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8123B8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" w15:restartNumberingAfterBreak="0">
    <w:nsid w:val="0CE318C6"/>
    <w:multiLevelType w:val="hybridMultilevel"/>
    <w:tmpl w:val="110C542C"/>
    <w:lvl w:ilvl="0" w:tplc="8FDEE26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784414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C38B8F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2D2C3B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E38C38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22408E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A6409D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6DAA7E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3D6242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" w15:restartNumberingAfterBreak="0">
    <w:nsid w:val="0D84325A"/>
    <w:multiLevelType w:val="hybridMultilevel"/>
    <w:tmpl w:val="DE3C28B6"/>
    <w:lvl w:ilvl="0" w:tplc="233C209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3482E2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18AF47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68A386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6E0EF7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0CC337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D7CBA2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69841E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AF2EAA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" w15:restartNumberingAfterBreak="0">
    <w:nsid w:val="0D94088B"/>
    <w:multiLevelType w:val="hybridMultilevel"/>
    <w:tmpl w:val="E37453FA"/>
    <w:lvl w:ilvl="0" w:tplc="2FAC3EE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366D82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49232E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0FC2E0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EA6AFE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836B3E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25823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964B37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6AC025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" w15:restartNumberingAfterBreak="0">
    <w:nsid w:val="0E0D3C5F"/>
    <w:multiLevelType w:val="hybridMultilevel"/>
    <w:tmpl w:val="97FE60C0"/>
    <w:lvl w:ilvl="0" w:tplc="34D07C5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360647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7545B0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54AE49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17CBB8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32C8FA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52E708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C02630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280C9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3" w15:restartNumberingAfterBreak="0">
    <w:nsid w:val="0EDE06DA"/>
    <w:multiLevelType w:val="hybridMultilevel"/>
    <w:tmpl w:val="019626C0"/>
    <w:lvl w:ilvl="0" w:tplc="E888335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CD2FB10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51CECDAE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05607016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647685CA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34A4086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685629D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0210647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8C46CDB6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4" w15:restartNumberingAfterBreak="0">
    <w:nsid w:val="0F044CF4"/>
    <w:multiLevelType w:val="hybridMultilevel"/>
    <w:tmpl w:val="E790296A"/>
    <w:lvl w:ilvl="0" w:tplc="161A2B7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1082E7A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63AACEB2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221863C2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86029052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126614B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EF98502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DC12180C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D2D6F5C2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5" w15:restartNumberingAfterBreak="0">
    <w:nsid w:val="0F3528C5"/>
    <w:multiLevelType w:val="hybridMultilevel"/>
    <w:tmpl w:val="79F668DA"/>
    <w:lvl w:ilvl="0" w:tplc="CC4866C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D86F30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1BC6FC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910C39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7C8716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D70A3B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95C796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52227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A1829F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6" w15:restartNumberingAfterBreak="0">
    <w:nsid w:val="0F47468C"/>
    <w:multiLevelType w:val="hybridMultilevel"/>
    <w:tmpl w:val="602E28D6"/>
    <w:lvl w:ilvl="0" w:tplc="1860824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C6A0AA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F70250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CCA8CD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53E7E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9DEAE6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AACB0B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F480B6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19CF56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7" w15:restartNumberingAfterBreak="0">
    <w:nsid w:val="10037FF7"/>
    <w:multiLevelType w:val="hybridMultilevel"/>
    <w:tmpl w:val="F8603E40"/>
    <w:lvl w:ilvl="0" w:tplc="B18A969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3C6AD4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56021A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2CE0ED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DACD87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FC68C6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8BA17C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6A8B24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414446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8" w15:restartNumberingAfterBreak="0">
    <w:nsid w:val="104C7879"/>
    <w:multiLevelType w:val="hybridMultilevel"/>
    <w:tmpl w:val="151AC80C"/>
    <w:lvl w:ilvl="0" w:tplc="31A01C7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E406B8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2D6ACF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4120B9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1C42DA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006D9D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56EE40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290FFE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E5A8D9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9" w15:restartNumberingAfterBreak="0">
    <w:nsid w:val="106470D0"/>
    <w:multiLevelType w:val="hybridMultilevel"/>
    <w:tmpl w:val="616E397C"/>
    <w:lvl w:ilvl="0" w:tplc="9BB6245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DE65B56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84820904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5BCAB574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9DF8BD02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6706B1B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08E0B2A8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4DB80948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4B62444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30" w15:restartNumberingAfterBreak="0">
    <w:nsid w:val="1152356A"/>
    <w:multiLevelType w:val="hybridMultilevel"/>
    <w:tmpl w:val="DCD42FA4"/>
    <w:lvl w:ilvl="0" w:tplc="2E36161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D548710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095C8D50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C8DC4D40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25F6CB3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55E0F106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FD5EA89A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CF22F2DC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96A6FB4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31" w15:restartNumberingAfterBreak="0">
    <w:nsid w:val="122E195E"/>
    <w:multiLevelType w:val="hybridMultilevel"/>
    <w:tmpl w:val="BD8E75C2"/>
    <w:lvl w:ilvl="0" w:tplc="0C70A28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5C0396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D5E4B5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FE271D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0FE1DF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F248A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6821C5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A8618D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A949F4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2" w15:restartNumberingAfterBreak="0">
    <w:nsid w:val="1253272C"/>
    <w:multiLevelType w:val="hybridMultilevel"/>
    <w:tmpl w:val="F8C2F3CC"/>
    <w:lvl w:ilvl="0" w:tplc="8D5C8E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79E52B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08079A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84C93A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9346E0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26925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F3C1E8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16E322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B4A754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3" w15:restartNumberingAfterBreak="0">
    <w:nsid w:val="133E6D4B"/>
    <w:multiLevelType w:val="hybridMultilevel"/>
    <w:tmpl w:val="2CC4D500"/>
    <w:lvl w:ilvl="0" w:tplc="097666A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B20C7F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7B2C1C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D368E8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716A28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E0256E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468019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1E84E1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A48C7A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4" w15:restartNumberingAfterBreak="0">
    <w:nsid w:val="133F045E"/>
    <w:multiLevelType w:val="hybridMultilevel"/>
    <w:tmpl w:val="68FAB10C"/>
    <w:lvl w:ilvl="0" w:tplc="C966FFA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FB4D18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444862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DDEDEA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B1C6F9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9BEB02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6F8679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BC64C5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BF454B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5" w15:restartNumberingAfterBreak="0">
    <w:nsid w:val="136007BF"/>
    <w:multiLevelType w:val="hybridMultilevel"/>
    <w:tmpl w:val="C2F246CE"/>
    <w:lvl w:ilvl="0" w:tplc="DBB2D12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906BA92">
      <w:numFmt w:val="bullet"/>
      <w:lvlText w:val="•"/>
      <w:lvlJc w:val="left"/>
      <w:pPr>
        <w:ind w:left="480" w:hanging="170"/>
      </w:pPr>
      <w:rPr>
        <w:rFonts w:hint="default"/>
      </w:rPr>
    </w:lvl>
    <w:lvl w:ilvl="2" w:tplc="1BAA99AC">
      <w:numFmt w:val="bullet"/>
      <w:lvlText w:val="•"/>
      <w:lvlJc w:val="left"/>
      <w:pPr>
        <w:ind w:left="740" w:hanging="170"/>
      </w:pPr>
      <w:rPr>
        <w:rFonts w:hint="default"/>
      </w:rPr>
    </w:lvl>
    <w:lvl w:ilvl="3" w:tplc="C302CDAC">
      <w:numFmt w:val="bullet"/>
      <w:lvlText w:val="•"/>
      <w:lvlJc w:val="left"/>
      <w:pPr>
        <w:ind w:left="1001" w:hanging="170"/>
      </w:pPr>
      <w:rPr>
        <w:rFonts w:hint="default"/>
      </w:rPr>
    </w:lvl>
    <w:lvl w:ilvl="4" w:tplc="CAC691BC">
      <w:numFmt w:val="bullet"/>
      <w:lvlText w:val="•"/>
      <w:lvlJc w:val="left"/>
      <w:pPr>
        <w:ind w:left="1261" w:hanging="170"/>
      </w:pPr>
      <w:rPr>
        <w:rFonts w:hint="default"/>
      </w:rPr>
    </w:lvl>
    <w:lvl w:ilvl="5" w:tplc="64B288D2">
      <w:numFmt w:val="bullet"/>
      <w:lvlText w:val="•"/>
      <w:lvlJc w:val="left"/>
      <w:pPr>
        <w:ind w:left="1522" w:hanging="170"/>
      </w:pPr>
      <w:rPr>
        <w:rFonts w:hint="default"/>
      </w:rPr>
    </w:lvl>
    <w:lvl w:ilvl="6" w:tplc="446E7EDE">
      <w:numFmt w:val="bullet"/>
      <w:lvlText w:val="•"/>
      <w:lvlJc w:val="left"/>
      <w:pPr>
        <w:ind w:left="1782" w:hanging="170"/>
      </w:pPr>
      <w:rPr>
        <w:rFonts w:hint="default"/>
      </w:rPr>
    </w:lvl>
    <w:lvl w:ilvl="7" w:tplc="7B642536">
      <w:numFmt w:val="bullet"/>
      <w:lvlText w:val="•"/>
      <w:lvlJc w:val="left"/>
      <w:pPr>
        <w:ind w:left="2043" w:hanging="170"/>
      </w:pPr>
      <w:rPr>
        <w:rFonts w:hint="default"/>
      </w:rPr>
    </w:lvl>
    <w:lvl w:ilvl="8" w:tplc="E66428C4">
      <w:numFmt w:val="bullet"/>
      <w:lvlText w:val="•"/>
      <w:lvlJc w:val="left"/>
      <w:pPr>
        <w:ind w:left="2303" w:hanging="170"/>
      </w:pPr>
      <w:rPr>
        <w:rFonts w:hint="default"/>
      </w:rPr>
    </w:lvl>
  </w:abstractNum>
  <w:abstractNum w:abstractNumId="36" w15:restartNumberingAfterBreak="0">
    <w:nsid w:val="13717FED"/>
    <w:multiLevelType w:val="hybridMultilevel"/>
    <w:tmpl w:val="DFC2D3FA"/>
    <w:lvl w:ilvl="0" w:tplc="DF5A1B6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D4CEDE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6F289F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7084D9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63ABCA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6603FC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1F8388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EF052C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F26AD3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7" w15:restartNumberingAfterBreak="0">
    <w:nsid w:val="137C3F0C"/>
    <w:multiLevelType w:val="hybridMultilevel"/>
    <w:tmpl w:val="FA6CC332"/>
    <w:lvl w:ilvl="0" w:tplc="C686ACC4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0EAB1AA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38129868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692416C2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832CBCE4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12083FE2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46129D32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11E03748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14A2E204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38" w15:restartNumberingAfterBreak="0">
    <w:nsid w:val="151A3B5A"/>
    <w:multiLevelType w:val="hybridMultilevel"/>
    <w:tmpl w:val="3D96299A"/>
    <w:lvl w:ilvl="0" w:tplc="5BFC6D0E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2A4E70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FEA174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EF4A2E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3FAC29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0BEC8E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7425DE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27881D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41A48B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9" w15:restartNumberingAfterBreak="0">
    <w:nsid w:val="15243AFC"/>
    <w:multiLevelType w:val="hybridMultilevel"/>
    <w:tmpl w:val="067888D6"/>
    <w:lvl w:ilvl="0" w:tplc="0CF439E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A681772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EE8028FE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1D48A24A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99D2BB7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1A82623E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7C26489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A75E6CC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41C0AED8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40" w15:restartNumberingAfterBreak="0">
    <w:nsid w:val="15411444"/>
    <w:multiLevelType w:val="hybridMultilevel"/>
    <w:tmpl w:val="32E4B31A"/>
    <w:lvl w:ilvl="0" w:tplc="706428E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2625712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B93E38F0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DA0EE50A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5EFA131E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B8C603D6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7102DABC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D6A63D72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C5D2B48A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41" w15:restartNumberingAfterBreak="0">
    <w:nsid w:val="15AD4934"/>
    <w:multiLevelType w:val="hybridMultilevel"/>
    <w:tmpl w:val="0DA26FAC"/>
    <w:lvl w:ilvl="0" w:tplc="A4E0B4E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762AEB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A482E9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678628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6BAC55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3D69F3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DF276F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CCE2CE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66E7A7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2" w15:restartNumberingAfterBreak="0">
    <w:nsid w:val="188C6094"/>
    <w:multiLevelType w:val="hybridMultilevel"/>
    <w:tmpl w:val="D08408F2"/>
    <w:lvl w:ilvl="0" w:tplc="852EBBA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7BE231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33A1A5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5CE59D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21A79F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1AE9A0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D3E46F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D52008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754F3A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3" w15:restartNumberingAfterBreak="0">
    <w:nsid w:val="18DB31DA"/>
    <w:multiLevelType w:val="hybridMultilevel"/>
    <w:tmpl w:val="683AFCA4"/>
    <w:lvl w:ilvl="0" w:tplc="ECD89CB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DB8A0A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1C176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A68C69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7A67D8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402103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3DE968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14CBA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F9A21E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4" w15:restartNumberingAfterBreak="0">
    <w:nsid w:val="199A67DE"/>
    <w:multiLevelType w:val="hybridMultilevel"/>
    <w:tmpl w:val="FFACEEC2"/>
    <w:lvl w:ilvl="0" w:tplc="4DD8B61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B3E827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3806B0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92F12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B6AB15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EA2139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E7AAC0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75E2A6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CA05EF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5" w15:restartNumberingAfterBreak="0">
    <w:nsid w:val="1A490C11"/>
    <w:multiLevelType w:val="hybridMultilevel"/>
    <w:tmpl w:val="4ECC6676"/>
    <w:lvl w:ilvl="0" w:tplc="1AEE7F6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354FD8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484F8D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EBA4D1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B02D98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BE0C93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0246B8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5EE287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8DCA63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6" w15:restartNumberingAfterBreak="0">
    <w:nsid w:val="1AB966BB"/>
    <w:multiLevelType w:val="hybridMultilevel"/>
    <w:tmpl w:val="A4DCF742"/>
    <w:lvl w:ilvl="0" w:tplc="5A144C2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A4A155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C4A937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5EC93A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06AB83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DD23FB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812049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AF01B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4CC6E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7" w15:restartNumberingAfterBreak="0">
    <w:nsid w:val="1B1F224E"/>
    <w:multiLevelType w:val="hybridMultilevel"/>
    <w:tmpl w:val="8CB2FF40"/>
    <w:lvl w:ilvl="0" w:tplc="D70C788A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AA0EF1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27A447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86C941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03AEC9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53C0BC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76A22C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A0EA6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14E2AC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8" w15:restartNumberingAfterBreak="0">
    <w:nsid w:val="1BB94E15"/>
    <w:multiLevelType w:val="hybridMultilevel"/>
    <w:tmpl w:val="8524167C"/>
    <w:lvl w:ilvl="0" w:tplc="16144F9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EC47A3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8081C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77AC83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C0EF80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E60CFA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BE2556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05469C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E8409D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9" w15:restartNumberingAfterBreak="0">
    <w:nsid w:val="1C5A6F6D"/>
    <w:multiLevelType w:val="hybridMultilevel"/>
    <w:tmpl w:val="CF7A13F6"/>
    <w:lvl w:ilvl="0" w:tplc="1B2015B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BE490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CB8196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5C6B3B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80E5E7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4F0919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E8C755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288177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652C82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0" w15:restartNumberingAfterBreak="0">
    <w:nsid w:val="1CD25F0C"/>
    <w:multiLevelType w:val="hybridMultilevel"/>
    <w:tmpl w:val="3D6A5CEA"/>
    <w:lvl w:ilvl="0" w:tplc="FFB09BB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C789BE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E88609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AA08EA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2985CA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FD0B0C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D2846B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F5C5B5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5626E4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1" w15:restartNumberingAfterBreak="0">
    <w:nsid w:val="1D296523"/>
    <w:multiLevelType w:val="hybridMultilevel"/>
    <w:tmpl w:val="73E44CE8"/>
    <w:lvl w:ilvl="0" w:tplc="B00C4AA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3DE7F2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3FC76B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48A312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3AAEC6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21A1A6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EEA916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ED28E9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1028CF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2" w15:restartNumberingAfterBreak="0">
    <w:nsid w:val="1D586C49"/>
    <w:multiLevelType w:val="hybridMultilevel"/>
    <w:tmpl w:val="FDB217F0"/>
    <w:lvl w:ilvl="0" w:tplc="BF1AEBE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E82AFF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FBE059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86AE68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AF644C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B3C6AE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3CA23D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032BD3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F0095C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3" w15:restartNumberingAfterBreak="0">
    <w:nsid w:val="1D6909CF"/>
    <w:multiLevelType w:val="hybridMultilevel"/>
    <w:tmpl w:val="EEA6F788"/>
    <w:lvl w:ilvl="0" w:tplc="DA7E9CC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CE6C47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702B0E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4E2A20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5B852F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B88FAA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6349B9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D80C0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00C171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4" w15:restartNumberingAfterBreak="0">
    <w:nsid w:val="1DA27434"/>
    <w:multiLevelType w:val="hybridMultilevel"/>
    <w:tmpl w:val="A5A65344"/>
    <w:lvl w:ilvl="0" w:tplc="E6D87E4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A04510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83805C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B7CD68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464909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23CB08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650C31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80A6D3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F6AA40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5" w15:restartNumberingAfterBreak="0">
    <w:nsid w:val="1DA326A8"/>
    <w:multiLevelType w:val="hybridMultilevel"/>
    <w:tmpl w:val="55E25504"/>
    <w:lvl w:ilvl="0" w:tplc="F504377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54CA5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09EC5D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6DC786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5ACA04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C88F79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758565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270A89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C70187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6" w15:restartNumberingAfterBreak="0">
    <w:nsid w:val="1DCF3A76"/>
    <w:multiLevelType w:val="hybridMultilevel"/>
    <w:tmpl w:val="26166E92"/>
    <w:lvl w:ilvl="0" w:tplc="715A0C9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9A0BF1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4BA599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CF436D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7904AF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796460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A7E139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73AFF1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E00F3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7" w15:restartNumberingAfterBreak="0">
    <w:nsid w:val="1ED61E65"/>
    <w:multiLevelType w:val="hybridMultilevel"/>
    <w:tmpl w:val="97B09F42"/>
    <w:lvl w:ilvl="0" w:tplc="33C8D64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3F8A90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2C8DB0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05682D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4E0EA0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EA27FB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C58295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EC0AE6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4C662F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8" w15:restartNumberingAfterBreak="0">
    <w:nsid w:val="1F0C53CF"/>
    <w:multiLevelType w:val="hybridMultilevel"/>
    <w:tmpl w:val="0062EBA6"/>
    <w:lvl w:ilvl="0" w:tplc="06CE7B4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13E668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718184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8CAACA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B72059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CA2886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3E291D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D566E2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D040CE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9" w15:restartNumberingAfterBreak="0">
    <w:nsid w:val="1F250082"/>
    <w:multiLevelType w:val="hybridMultilevel"/>
    <w:tmpl w:val="685C10A4"/>
    <w:lvl w:ilvl="0" w:tplc="B470D33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388EFD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6966AE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0A485C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6CC8D8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426766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19835F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EE685E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A34C4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0" w15:restartNumberingAfterBreak="0">
    <w:nsid w:val="1F4E332C"/>
    <w:multiLevelType w:val="hybridMultilevel"/>
    <w:tmpl w:val="94B8DDE8"/>
    <w:lvl w:ilvl="0" w:tplc="D1D8F7F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EC4F23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70A9D9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660355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7E6979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3E8DB8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5B2262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D5A54D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374B34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1" w15:restartNumberingAfterBreak="0">
    <w:nsid w:val="1FDA233F"/>
    <w:multiLevelType w:val="hybridMultilevel"/>
    <w:tmpl w:val="E04A3B38"/>
    <w:lvl w:ilvl="0" w:tplc="370C199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CEAC23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4C4F23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0C41D9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8D83D5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486CB5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5C0AAF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6604A7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14C0C7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2" w15:restartNumberingAfterBreak="0">
    <w:nsid w:val="2194721C"/>
    <w:multiLevelType w:val="hybridMultilevel"/>
    <w:tmpl w:val="E3106D54"/>
    <w:lvl w:ilvl="0" w:tplc="8DA68A6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402777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F48328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80ECD1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534934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A2ECB3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CBEB31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216152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8048DE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3" w15:restartNumberingAfterBreak="0">
    <w:nsid w:val="222B12BE"/>
    <w:multiLevelType w:val="hybridMultilevel"/>
    <w:tmpl w:val="5B4E1A7A"/>
    <w:lvl w:ilvl="0" w:tplc="0DFAB2F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26AEF9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4581F8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2C233D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CEA0A4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6C6F2C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FA8746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D224B5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F06477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4" w15:restartNumberingAfterBreak="0">
    <w:nsid w:val="225A12E5"/>
    <w:multiLevelType w:val="hybridMultilevel"/>
    <w:tmpl w:val="394EE558"/>
    <w:lvl w:ilvl="0" w:tplc="F61054D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4041BB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3202EF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02E6FA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B22DB5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292443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57E43F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CC2B1B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9E432D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5" w15:restartNumberingAfterBreak="0">
    <w:nsid w:val="225B46B7"/>
    <w:multiLevelType w:val="hybridMultilevel"/>
    <w:tmpl w:val="2F9847A2"/>
    <w:lvl w:ilvl="0" w:tplc="9978120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694A4C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E88EDC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06C0C0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FE23C3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7D24C0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11E99B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958E1D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914245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6" w15:restartNumberingAfterBreak="0">
    <w:nsid w:val="22E97911"/>
    <w:multiLevelType w:val="hybridMultilevel"/>
    <w:tmpl w:val="C992731E"/>
    <w:lvl w:ilvl="0" w:tplc="A5B21A44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37CD1A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8FCA59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90AA7E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0EC2C0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4BE60F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14050C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2C0B04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1C4D74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7" w15:restartNumberingAfterBreak="0">
    <w:nsid w:val="23547C7F"/>
    <w:multiLevelType w:val="hybridMultilevel"/>
    <w:tmpl w:val="BCEC5942"/>
    <w:lvl w:ilvl="0" w:tplc="C64006B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136AEA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A9E7F0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B322CC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512793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9F60F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524FA5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A7443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BBECB5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8" w15:restartNumberingAfterBreak="0">
    <w:nsid w:val="23E7200D"/>
    <w:multiLevelType w:val="hybridMultilevel"/>
    <w:tmpl w:val="A57E3C82"/>
    <w:lvl w:ilvl="0" w:tplc="A6081E2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990A31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63A780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B96A5C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F80C70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C76398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DEC2F5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A1E795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240642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9" w15:restartNumberingAfterBreak="0">
    <w:nsid w:val="243F49E0"/>
    <w:multiLevelType w:val="hybridMultilevel"/>
    <w:tmpl w:val="D6E8262E"/>
    <w:lvl w:ilvl="0" w:tplc="2A9865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AC65BA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A160B0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9C054A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43EFB7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F24C3D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DC2DE8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2FA158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91212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0" w15:restartNumberingAfterBreak="0">
    <w:nsid w:val="264309CE"/>
    <w:multiLevelType w:val="hybridMultilevel"/>
    <w:tmpl w:val="9758730C"/>
    <w:lvl w:ilvl="0" w:tplc="074AE3D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3BA8B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4E2598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158DA4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3CCA15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FE01C7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2E048F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B06276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F36CE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1" w15:restartNumberingAfterBreak="0">
    <w:nsid w:val="27D37AC8"/>
    <w:multiLevelType w:val="hybridMultilevel"/>
    <w:tmpl w:val="19BA662C"/>
    <w:lvl w:ilvl="0" w:tplc="17567BF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E5EFE7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21A5AF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C3EC1E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AA2DA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A7A902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7829BE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98C044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C84F37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2" w15:restartNumberingAfterBreak="0">
    <w:nsid w:val="27D841B7"/>
    <w:multiLevelType w:val="hybridMultilevel"/>
    <w:tmpl w:val="A36A9BA8"/>
    <w:lvl w:ilvl="0" w:tplc="F68034A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98AAFE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6F08EB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0F41A9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A02F69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3943FB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CC2F11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424CEE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84A283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3" w15:restartNumberingAfterBreak="0">
    <w:nsid w:val="28087D11"/>
    <w:multiLevelType w:val="hybridMultilevel"/>
    <w:tmpl w:val="85A23B02"/>
    <w:lvl w:ilvl="0" w:tplc="4B86D0DA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D001AF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1D087A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3C4D65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440209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68437C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F5636F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C668E5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0C4643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4" w15:restartNumberingAfterBreak="0">
    <w:nsid w:val="28306598"/>
    <w:multiLevelType w:val="hybridMultilevel"/>
    <w:tmpl w:val="86AAA61E"/>
    <w:lvl w:ilvl="0" w:tplc="56B23D7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794825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696ED9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A387CE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244FCE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0FA5AA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C4C329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55C548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ED4D4A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5" w15:restartNumberingAfterBreak="0">
    <w:nsid w:val="28B315AA"/>
    <w:multiLevelType w:val="hybridMultilevel"/>
    <w:tmpl w:val="8FA2DBB2"/>
    <w:lvl w:ilvl="0" w:tplc="BC9C542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E0EFB8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244B6C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B70B4B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A266B9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2E8973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E1065A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AB2C90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782DFB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6" w15:restartNumberingAfterBreak="0">
    <w:nsid w:val="28D365B5"/>
    <w:multiLevelType w:val="hybridMultilevel"/>
    <w:tmpl w:val="5AD8A948"/>
    <w:lvl w:ilvl="0" w:tplc="CE94937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2207F62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54C6A602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0340052E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160C45E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C0CCD578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E5E2B82E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36302BD4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D504BB64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77" w15:restartNumberingAfterBreak="0">
    <w:nsid w:val="29172286"/>
    <w:multiLevelType w:val="hybridMultilevel"/>
    <w:tmpl w:val="64C8E096"/>
    <w:lvl w:ilvl="0" w:tplc="830A8CC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9BA884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BC0DEA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C76F27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6D8BF5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B883C6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20634E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3DCA64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D70D1B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8" w15:restartNumberingAfterBreak="0">
    <w:nsid w:val="29251B8C"/>
    <w:multiLevelType w:val="hybridMultilevel"/>
    <w:tmpl w:val="FFF02ACA"/>
    <w:lvl w:ilvl="0" w:tplc="D8E694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02ABFD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5B27CE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D22A28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3EC972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34442D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CB4948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55A3BA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606B22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9" w15:restartNumberingAfterBreak="0">
    <w:nsid w:val="29F1431C"/>
    <w:multiLevelType w:val="hybridMultilevel"/>
    <w:tmpl w:val="85A81266"/>
    <w:lvl w:ilvl="0" w:tplc="5192C73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6F48A3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15A0DC58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C23297AE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84BED04A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3DC41AE2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9B50FC66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72A0C93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A329E6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80" w15:restartNumberingAfterBreak="0">
    <w:nsid w:val="2A5534AA"/>
    <w:multiLevelType w:val="hybridMultilevel"/>
    <w:tmpl w:val="257697EA"/>
    <w:lvl w:ilvl="0" w:tplc="55D8D17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8E87A9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B7ADB6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4A0FF5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EBABAF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9ECF86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4B4C5C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DC6F6D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6B642E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1" w15:restartNumberingAfterBreak="0">
    <w:nsid w:val="2AA242D6"/>
    <w:multiLevelType w:val="hybridMultilevel"/>
    <w:tmpl w:val="7E587790"/>
    <w:lvl w:ilvl="0" w:tplc="3D40180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426AAE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56481B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DAC443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7280EB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EF23FB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A863FE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B28C91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562196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2" w15:restartNumberingAfterBreak="0">
    <w:nsid w:val="2ABA5BF3"/>
    <w:multiLevelType w:val="hybridMultilevel"/>
    <w:tmpl w:val="920ECCFA"/>
    <w:lvl w:ilvl="0" w:tplc="142067D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F868790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26305B96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24949DC2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98268EF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F52AEC0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339EA132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73006BA2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A107032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83" w15:restartNumberingAfterBreak="0">
    <w:nsid w:val="2AED036A"/>
    <w:multiLevelType w:val="hybridMultilevel"/>
    <w:tmpl w:val="56C66F08"/>
    <w:lvl w:ilvl="0" w:tplc="11DA5E3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FC6A9A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108551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DECBAF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A7CAEE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4D4850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39AD92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6340E9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DAABBB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4" w15:restartNumberingAfterBreak="0">
    <w:nsid w:val="2AED0CF4"/>
    <w:multiLevelType w:val="hybridMultilevel"/>
    <w:tmpl w:val="179CFAB0"/>
    <w:lvl w:ilvl="0" w:tplc="E0082CF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D12921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FC666C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7B6A25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A0C366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A5A03A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9C04A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F545CC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0EA3BC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5" w15:restartNumberingAfterBreak="0">
    <w:nsid w:val="2AF07F78"/>
    <w:multiLevelType w:val="hybridMultilevel"/>
    <w:tmpl w:val="F7064EE6"/>
    <w:lvl w:ilvl="0" w:tplc="1BCA65C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174E51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CBE6CC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A8E1B7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9BA0CB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6DEFFB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AD6FFA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218BE4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2E87E5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6" w15:restartNumberingAfterBreak="0">
    <w:nsid w:val="2B367B4E"/>
    <w:multiLevelType w:val="hybridMultilevel"/>
    <w:tmpl w:val="498E489C"/>
    <w:lvl w:ilvl="0" w:tplc="D4F0B42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6BC646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1F2765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0A84D2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EB8EE0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4EE3F1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0ACA79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BD4B92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7EA2F2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7" w15:restartNumberingAfterBreak="0">
    <w:nsid w:val="2B580531"/>
    <w:multiLevelType w:val="hybridMultilevel"/>
    <w:tmpl w:val="9238F90A"/>
    <w:lvl w:ilvl="0" w:tplc="BC1E3BB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E3EA24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D54B32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C88D17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03CFC1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CBE430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5BC14E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12263B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16AEA6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8" w15:restartNumberingAfterBreak="0">
    <w:nsid w:val="2B7D09FE"/>
    <w:multiLevelType w:val="hybridMultilevel"/>
    <w:tmpl w:val="046C1116"/>
    <w:lvl w:ilvl="0" w:tplc="CDDC2AD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1A0728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7F03FB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E581A3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E129C5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9CC64D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CE829C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7386D8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736FD5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9" w15:restartNumberingAfterBreak="0">
    <w:nsid w:val="2C0B4C42"/>
    <w:multiLevelType w:val="hybridMultilevel"/>
    <w:tmpl w:val="92B47CD6"/>
    <w:lvl w:ilvl="0" w:tplc="A20C216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69879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6D06EE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CDAEDC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3B4D5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446D8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39C925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B40B8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9202F5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0" w15:restartNumberingAfterBreak="0">
    <w:nsid w:val="2CFA24C8"/>
    <w:multiLevelType w:val="hybridMultilevel"/>
    <w:tmpl w:val="AB8A4C56"/>
    <w:lvl w:ilvl="0" w:tplc="DE1EDC1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3DAEED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47641B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850D31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E38097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D045F1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E3A2E5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15CB54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4ACA77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1" w15:restartNumberingAfterBreak="0">
    <w:nsid w:val="2D0E1FF9"/>
    <w:multiLevelType w:val="hybridMultilevel"/>
    <w:tmpl w:val="8098EBA2"/>
    <w:lvl w:ilvl="0" w:tplc="4B14CF3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4D40EA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B2C884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4A2219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D08000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83C7F2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A4C183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3CCC40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80AB91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2" w15:restartNumberingAfterBreak="0">
    <w:nsid w:val="2D50088A"/>
    <w:multiLevelType w:val="hybridMultilevel"/>
    <w:tmpl w:val="AD38ADC0"/>
    <w:lvl w:ilvl="0" w:tplc="37D2DBE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E94604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4EEB81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DF4BB1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9FC401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3A25B9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C2687A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5DC9F1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4ECA48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3" w15:restartNumberingAfterBreak="0">
    <w:nsid w:val="2D607A09"/>
    <w:multiLevelType w:val="hybridMultilevel"/>
    <w:tmpl w:val="E24645A2"/>
    <w:lvl w:ilvl="0" w:tplc="B65C5562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0E478E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AF42F0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B94651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E904AC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1F0A63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E22F5B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540738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B1A307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4" w15:restartNumberingAfterBreak="0">
    <w:nsid w:val="2F7A098A"/>
    <w:multiLevelType w:val="hybridMultilevel"/>
    <w:tmpl w:val="6BF27E80"/>
    <w:lvl w:ilvl="0" w:tplc="79B6DB4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936B12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972345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E3C153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A2A7B2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44E2F5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CA6D82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1C64A2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D3C2E6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5" w15:restartNumberingAfterBreak="0">
    <w:nsid w:val="30F1566F"/>
    <w:multiLevelType w:val="hybridMultilevel"/>
    <w:tmpl w:val="422C0678"/>
    <w:lvl w:ilvl="0" w:tplc="65806E9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C4CB9F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3E87AF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818407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A508E7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4D2138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2221C5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61C4AC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EBA961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6" w15:restartNumberingAfterBreak="0">
    <w:nsid w:val="31DB498D"/>
    <w:multiLevelType w:val="hybridMultilevel"/>
    <w:tmpl w:val="B95238BE"/>
    <w:lvl w:ilvl="0" w:tplc="4F82C33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566FFF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726013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5F83AD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A84C8F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DDAA65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E5CE19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98CAC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9923AE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7" w15:restartNumberingAfterBreak="0">
    <w:nsid w:val="32826635"/>
    <w:multiLevelType w:val="hybridMultilevel"/>
    <w:tmpl w:val="AEEE725C"/>
    <w:lvl w:ilvl="0" w:tplc="B752414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BD8C01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9D89A2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98C877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760384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41E008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6E8D29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FF0C1B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E48484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8" w15:restartNumberingAfterBreak="0">
    <w:nsid w:val="32E71768"/>
    <w:multiLevelType w:val="hybridMultilevel"/>
    <w:tmpl w:val="54F4A88E"/>
    <w:lvl w:ilvl="0" w:tplc="F478651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E9830E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A30EC3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30666F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168C35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38C7D1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EC89D9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AF0681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9105BE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9" w15:restartNumberingAfterBreak="0">
    <w:nsid w:val="33B60B48"/>
    <w:multiLevelType w:val="hybridMultilevel"/>
    <w:tmpl w:val="E05E1D90"/>
    <w:lvl w:ilvl="0" w:tplc="863635F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AE8D0F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5A29FE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13C03F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E0ADB8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85C9FC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BE2A0B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22A2B5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B06D59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0" w15:restartNumberingAfterBreak="0">
    <w:nsid w:val="34281DC7"/>
    <w:multiLevelType w:val="hybridMultilevel"/>
    <w:tmpl w:val="14FC6810"/>
    <w:lvl w:ilvl="0" w:tplc="B8484E1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9605EC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328A94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42889B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0882AA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2506A8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788FE9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DB278C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D48A14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1" w15:restartNumberingAfterBreak="0">
    <w:nsid w:val="349444FE"/>
    <w:multiLevelType w:val="hybridMultilevel"/>
    <w:tmpl w:val="F15E6254"/>
    <w:lvl w:ilvl="0" w:tplc="8C68DD8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B6CC0A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77200D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1D211B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1540AA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110BCA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C04506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C14371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E2C90D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2" w15:restartNumberingAfterBreak="0">
    <w:nsid w:val="35937D06"/>
    <w:multiLevelType w:val="hybridMultilevel"/>
    <w:tmpl w:val="45460492"/>
    <w:lvl w:ilvl="0" w:tplc="8EFCF2D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3E6F31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A98EED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6E4F62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1CA4ED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640EAD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5E4807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F366B0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476D9D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3" w15:restartNumberingAfterBreak="0">
    <w:nsid w:val="364D5AB8"/>
    <w:multiLevelType w:val="hybridMultilevel"/>
    <w:tmpl w:val="0AF25834"/>
    <w:lvl w:ilvl="0" w:tplc="23DE84A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FD4F5A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54A43C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7042FB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3E65CA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F08A4C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D3C479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48A65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7146B3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4" w15:restartNumberingAfterBreak="0">
    <w:nsid w:val="37C07793"/>
    <w:multiLevelType w:val="hybridMultilevel"/>
    <w:tmpl w:val="11D6AAF8"/>
    <w:lvl w:ilvl="0" w:tplc="81C03A1A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2B2A28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A06CA9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B3AF08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0AE567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B3EBB8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542564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D78267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7C61ED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5" w15:restartNumberingAfterBreak="0">
    <w:nsid w:val="385A0119"/>
    <w:multiLevelType w:val="hybridMultilevel"/>
    <w:tmpl w:val="8612EE5A"/>
    <w:lvl w:ilvl="0" w:tplc="BB16C6C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0141FE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1D2434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E5AF3E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1F6330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5D6CE8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1B6885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7A2F39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8BA044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6" w15:restartNumberingAfterBreak="0">
    <w:nsid w:val="38903C9A"/>
    <w:multiLevelType w:val="hybridMultilevel"/>
    <w:tmpl w:val="55202670"/>
    <w:lvl w:ilvl="0" w:tplc="E17870D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9508E2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3F22F7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9C619A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0D8D10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A3427F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B9607F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3DCA85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442990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7" w15:restartNumberingAfterBreak="0">
    <w:nsid w:val="38EB4138"/>
    <w:multiLevelType w:val="hybridMultilevel"/>
    <w:tmpl w:val="A6A46CAE"/>
    <w:lvl w:ilvl="0" w:tplc="AA2C094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9CAEBE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C46D5D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A94A4C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666254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3C4C77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262474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3D8BB5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7E8372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8" w15:restartNumberingAfterBreak="0">
    <w:nsid w:val="39B6298E"/>
    <w:multiLevelType w:val="hybridMultilevel"/>
    <w:tmpl w:val="AB4CF1AE"/>
    <w:lvl w:ilvl="0" w:tplc="314EC55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766D49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97C6D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E9CDF2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9CAE3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98294D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02C672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6F2CC6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2F4459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9" w15:restartNumberingAfterBreak="0">
    <w:nsid w:val="3A575CDA"/>
    <w:multiLevelType w:val="hybridMultilevel"/>
    <w:tmpl w:val="CE226DA6"/>
    <w:lvl w:ilvl="0" w:tplc="0A20EE4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D64D26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8E8D5C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44E2BB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F04577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1BC014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156EF4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97A00A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27E830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0" w15:restartNumberingAfterBreak="0">
    <w:nsid w:val="3AB8645C"/>
    <w:multiLevelType w:val="hybridMultilevel"/>
    <w:tmpl w:val="E0BC303C"/>
    <w:lvl w:ilvl="0" w:tplc="F09C2FD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40AFAE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4C211D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4E81A9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01EF64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876D9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5381B7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27A107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70C6BF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1" w15:restartNumberingAfterBreak="0">
    <w:nsid w:val="3AFB7E32"/>
    <w:multiLevelType w:val="hybridMultilevel"/>
    <w:tmpl w:val="110A213E"/>
    <w:lvl w:ilvl="0" w:tplc="9CDC37B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82CA8D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CAAC5C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DC6C45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1EEFB5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25CF3E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2C4623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A680AC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1444BF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2" w15:restartNumberingAfterBreak="0">
    <w:nsid w:val="3B141E48"/>
    <w:multiLevelType w:val="hybridMultilevel"/>
    <w:tmpl w:val="BDB2E6D8"/>
    <w:lvl w:ilvl="0" w:tplc="83306AC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A7EAA7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DF27E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2D42B4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2DAFCD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DEAAD0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12AA10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5E6B66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E249D2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3" w15:restartNumberingAfterBreak="0">
    <w:nsid w:val="3BD9454B"/>
    <w:multiLevelType w:val="hybridMultilevel"/>
    <w:tmpl w:val="FEDAB57A"/>
    <w:lvl w:ilvl="0" w:tplc="AAE47D9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5CAFC9C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B9B286B8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DDB62278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D0909A60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ECCE2286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C0B6B26E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D0B09F2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28F6E940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14" w15:restartNumberingAfterBreak="0">
    <w:nsid w:val="3C9C6B4A"/>
    <w:multiLevelType w:val="hybridMultilevel"/>
    <w:tmpl w:val="85A0C8AC"/>
    <w:lvl w:ilvl="0" w:tplc="FC86691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E96F8A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C3A6DA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678771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DBA90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9CA47E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3CC46B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B1842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2F80AD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5" w15:restartNumberingAfterBreak="0">
    <w:nsid w:val="3D3C7421"/>
    <w:multiLevelType w:val="hybridMultilevel"/>
    <w:tmpl w:val="F210E4D0"/>
    <w:lvl w:ilvl="0" w:tplc="9FE228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C6AEAF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A3C872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D083A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5A00F7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304BA1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D66822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556408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8C2056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6" w15:restartNumberingAfterBreak="0">
    <w:nsid w:val="3D593AFD"/>
    <w:multiLevelType w:val="hybridMultilevel"/>
    <w:tmpl w:val="7D4A0808"/>
    <w:lvl w:ilvl="0" w:tplc="81645BE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0E0082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73A5C4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BAEE2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4DE21C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29E14C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B1E9BE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F9C3DF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32426C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7" w15:restartNumberingAfterBreak="0">
    <w:nsid w:val="3EFE6856"/>
    <w:multiLevelType w:val="hybridMultilevel"/>
    <w:tmpl w:val="EF6EF414"/>
    <w:lvl w:ilvl="0" w:tplc="5B9ABC0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8A2073C">
      <w:numFmt w:val="bullet"/>
      <w:lvlText w:val="•"/>
      <w:lvlJc w:val="left"/>
      <w:pPr>
        <w:ind w:left="360" w:hanging="170"/>
      </w:pPr>
      <w:rPr>
        <w:rFonts w:hint="default"/>
      </w:rPr>
    </w:lvl>
    <w:lvl w:ilvl="2" w:tplc="0158C3C0">
      <w:numFmt w:val="bullet"/>
      <w:lvlText w:val="•"/>
      <w:lvlJc w:val="left"/>
      <w:pPr>
        <w:ind w:left="570" w:hanging="170"/>
      </w:pPr>
      <w:rPr>
        <w:rFonts w:hint="default"/>
      </w:rPr>
    </w:lvl>
    <w:lvl w:ilvl="3" w:tplc="334EC626">
      <w:numFmt w:val="bullet"/>
      <w:lvlText w:val="•"/>
      <w:lvlJc w:val="left"/>
      <w:pPr>
        <w:ind w:left="781" w:hanging="170"/>
      </w:pPr>
      <w:rPr>
        <w:rFonts w:hint="default"/>
      </w:rPr>
    </w:lvl>
    <w:lvl w:ilvl="4" w:tplc="4ACE34CC">
      <w:numFmt w:val="bullet"/>
      <w:lvlText w:val="•"/>
      <w:lvlJc w:val="left"/>
      <w:pPr>
        <w:ind w:left="992" w:hanging="170"/>
      </w:pPr>
      <w:rPr>
        <w:rFonts w:hint="default"/>
      </w:rPr>
    </w:lvl>
    <w:lvl w:ilvl="5" w:tplc="C190306A">
      <w:numFmt w:val="bullet"/>
      <w:lvlText w:val="•"/>
      <w:lvlJc w:val="left"/>
      <w:pPr>
        <w:ind w:left="1203" w:hanging="170"/>
      </w:pPr>
      <w:rPr>
        <w:rFonts w:hint="default"/>
      </w:rPr>
    </w:lvl>
    <w:lvl w:ilvl="6" w:tplc="BE56A20E">
      <w:numFmt w:val="bullet"/>
      <w:lvlText w:val="•"/>
      <w:lvlJc w:val="left"/>
      <w:pPr>
        <w:ind w:left="1414" w:hanging="170"/>
      </w:pPr>
      <w:rPr>
        <w:rFonts w:hint="default"/>
      </w:rPr>
    </w:lvl>
    <w:lvl w:ilvl="7" w:tplc="A60C9786">
      <w:numFmt w:val="bullet"/>
      <w:lvlText w:val="•"/>
      <w:lvlJc w:val="left"/>
      <w:pPr>
        <w:ind w:left="1625" w:hanging="170"/>
      </w:pPr>
      <w:rPr>
        <w:rFonts w:hint="default"/>
      </w:rPr>
    </w:lvl>
    <w:lvl w:ilvl="8" w:tplc="9B50C0B8">
      <w:numFmt w:val="bullet"/>
      <w:lvlText w:val="•"/>
      <w:lvlJc w:val="left"/>
      <w:pPr>
        <w:ind w:left="1836" w:hanging="170"/>
      </w:pPr>
      <w:rPr>
        <w:rFonts w:hint="default"/>
      </w:rPr>
    </w:lvl>
  </w:abstractNum>
  <w:abstractNum w:abstractNumId="118" w15:restartNumberingAfterBreak="0">
    <w:nsid w:val="3FD6316E"/>
    <w:multiLevelType w:val="hybridMultilevel"/>
    <w:tmpl w:val="14822CB0"/>
    <w:lvl w:ilvl="0" w:tplc="AEAEB44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7A005E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9BA9E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BB66A2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F4C496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480A00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3CAAD3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4F0C60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270E90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9" w15:restartNumberingAfterBreak="0">
    <w:nsid w:val="40233FD3"/>
    <w:multiLevelType w:val="hybridMultilevel"/>
    <w:tmpl w:val="8FE4A416"/>
    <w:lvl w:ilvl="0" w:tplc="82C2CBF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67EDDD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A8C375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162C42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480488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A382F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2EE933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9FA107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8B893F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0" w15:restartNumberingAfterBreak="0">
    <w:nsid w:val="403B5C71"/>
    <w:multiLevelType w:val="hybridMultilevel"/>
    <w:tmpl w:val="39EEC190"/>
    <w:lvl w:ilvl="0" w:tplc="5650A5E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BD2EB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70C9E0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4D890E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13E04E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E8A084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2CAFC8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C80328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03EC30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1" w15:restartNumberingAfterBreak="0">
    <w:nsid w:val="40506EB7"/>
    <w:multiLevelType w:val="hybridMultilevel"/>
    <w:tmpl w:val="514A1536"/>
    <w:lvl w:ilvl="0" w:tplc="3B7A489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AB2D13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4A2CB0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39CD70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B6A209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39E56B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27EE32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528C81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EEC72A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2" w15:restartNumberingAfterBreak="0">
    <w:nsid w:val="40762EF5"/>
    <w:multiLevelType w:val="hybridMultilevel"/>
    <w:tmpl w:val="47D2CD8A"/>
    <w:lvl w:ilvl="0" w:tplc="C86C50EC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BB06AD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B5C536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CF6436C">
      <w:numFmt w:val="bullet"/>
      <w:lvlText w:val="•"/>
      <w:lvlJc w:val="left"/>
      <w:pPr>
        <w:ind w:left="830" w:hanging="170"/>
      </w:pPr>
      <w:rPr>
        <w:rFonts w:hint="default"/>
      </w:rPr>
    </w:lvl>
    <w:lvl w:ilvl="4" w:tplc="EDC2E06C">
      <w:numFmt w:val="bullet"/>
      <w:lvlText w:val="•"/>
      <w:lvlJc w:val="left"/>
      <w:pPr>
        <w:ind w:left="1034" w:hanging="170"/>
      </w:pPr>
      <w:rPr>
        <w:rFonts w:hint="default"/>
      </w:rPr>
    </w:lvl>
    <w:lvl w:ilvl="5" w:tplc="411407AC">
      <w:numFmt w:val="bullet"/>
      <w:lvlText w:val="•"/>
      <w:lvlJc w:val="left"/>
      <w:pPr>
        <w:ind w:left="1237" w:hanging="170"/>
      </w:pPr>
      <w:rPr>
        <w:rFonts w:hint="default"/>
      </w:rPr>
    </w:lvl>
    <w:lvl w:ilvl="6" w:tplc="A44A2DC8">
      <w:numFmt w:val="bullet"/>
      <w:lvlText w:val="•"/>
      <w:lvlJc w:val="left"/>
      <w:pPr>
        <w:ind w:left="1441" w:hanging="170"/>
      </w:pPr>
      <w:rPr>
        <w:rFonts w:hint="default"/>
      </w:rPr>
    </w:lvl>
    <w:lvl w:ilvl="7" w:tplc="BDB8C77A">
      <w:numFmt w:val="bullet"/>
      <w:lvlText w:val="•"/>
      <w:lvlJc w:val="left"/>
      <w:pPr>
        <w:ind w:left="1644" w:hanging="170"/>
      </w:pPr>
      <w:rPr>
        <w:rFonts w:hint="default"/>
      </w:rPr>
    </w:lvl>
    <w:lvl w:ilvl="8" w:tplc="1EE46CC8">
      <w:numFmt w:val="bullet"/>
      <w:lvlText w:val="•"/>
      <w:lvlJc w:val="left"/>
      <w:pPr>
        <w:ind w:left="1848" w:hanging="170"/>
      </w:pPr>
      <w:rPr>
        <w:rFonts w:hint="default"/>
      </w:rPr>
    </w:lvl>
  </w:abstractNum>
  <w:abstractNum w:abstractNumId="123" w15:restartNumberingAfterBreak="0">
    <w:nsid w:val="40BB09BB"/>
    <w:multiLevelType w:val="hybridMultilevel"/>
    <w:tmpl w:val="02AE2B96"/>
    <w:lvl w:ilvl="0" w:tplc="5DEA392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BD2D09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10C653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6D8D0F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D020C4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F3ECCA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690D12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0EEF64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F90CB7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4" w15:restartNumberingAfterBreak="0">
    <w:nsid w:val="419C4693"/>
    <w:multiLevelType w:val="hybridMultilevel"/>
    <w:tmpl w:val="7794E636"/>
    <w:lvl w:ilvl="0" w:tplc="4A4002C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DD83BB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3788C634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3CB69AF4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F620EB14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FA9CD118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3B9AE12C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178834FA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E924BBB2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25" w15:restartNumberingAfterBreak="0">
    <w:nsid w:val="41A2151B"/>
    <w:multiLevelType w:val="hybridMultilevel"/>
    <w:tmpl w:val="AE92B594"/>
    <w:lvl w:ilvl="0" w:tplc="6C706C7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312AE0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EE4B5F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1D22D7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9083D7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2D6976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D6EAE7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8DE900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6E6FC6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6" w15:restartNumberingAfterBreak="0">
    <w:nsid w:val="421E27D6"/>
    <w:multiLevelType w:val="hybridMultilevel"/>
    <w:tmpl w:val="D7E4F1FC"/>
    <w:lvl w:ilvl="0" w:tplc="FD589FD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99"/>
        <w:sz w:val="17"/>
        <w:szCs w:val="17"/>
      </w:rPr>
    </w:lvl>
    <w:lvl w:ilvl="1" w:tplc="041E5C18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6B38AA84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24623D28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A978DCC0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68609856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82C2B07C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F75898C2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CD6675B8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27" w15:restartNumberingAfterBreak="0">
    <w:nsid w:val="42950889"/>
    <w:multiLevelType w:val="hybridMultilevel"/>
    <w:tmpl w:val="22462B64"/>
    <w:lvl w:ilvl="0" w:tplc="0B7AC49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6DC48E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49A7EA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496E3E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C5EBFE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94C115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1EEABD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E2AF26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32A7EA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8" w15:restartNumberingAfterBreak="0">
    <w:nsid w:val="43AC7152"/>
    <w:multiLevelType w:val="hybridMultilevel"/>
    <w:tmpl w:val="55BEC9E4"/>
    <w:lvl w:ilvl="0" w:tplc="AB88061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D8E5E1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5ED3C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0526ED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5CE494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D9097C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3EE977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E84527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C8EC5A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9" w15:restartNumberingAfterBreak="0">
    <w:nsid w:val="44036CA7"/>
    <w:multiLevelType w:val="hybridMultilevel"/>
    <w:tmpl w:val="453095D8"/>
    <w:lvl w:ilvl="0" w:tplc="11F8CC8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712180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B5CE66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3C0CFB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94C24D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CE6BFA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F9627F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178AD9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EE4791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0" w15:restartNumberingAfterBreak="0">
    <w:nsid w:val="45174693"/>
    <w:multiLevelType w:val="hybridMultilevel"/>
    <w:tmpl w:val="6E7E6A84"/>
    <w:lvl w:ilvl="0" w:tplc="D02A81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68EEC5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BE8AC9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B40CE6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472DB6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D727BD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FC4F30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CBA44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22CCD2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1" w15:restartNumberingAfterBreak="0">
    <w:nsid w:val="45C8537C"/>
    <w:multiLevelType w:val="hybridMultilevel"/>
    <w:tmpl w:val="E61E8ACC"/>
    <w:lvl w:ilvl="0" w:tplc="295E518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FF0458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38E609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C22723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E56913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4EA88C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572D3B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D643B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0DAA27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2" w15:restartNumberingAfterBreak="0">
    <w:nsid w:val="45D37620"/>
    <w:multiLevelType w:val="hybridMultilevel"/>
    <w:tmpl w:val="EFE83828"/>
    <w:lvl w:ilvl="0" w:tplc="D526D34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BDEAB4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FC2A1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9BA1E5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C1276F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4F8E8C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18EABD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A242DF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53E53D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3" w15:restartNumberingAfterBreak="0">
    <w:nsid w:val="47641AB2"/>
    <w:multiLevelType w:val="hybridMultilevel"/>
    <w:tmpl w:val="88BE73DC"/>
    <w:lvl w:ilvl="0" w:tplc="5F62C15E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944D4B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4E217E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2AE522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302977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1C4454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DCE00A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4F0498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5222A6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4" w15:restartNumberingAfterBreak="0">
    <w:nsid w:val="47A3747C"/>
    <w:multiLevelType w:val="hybridMultilevel"/>
    <w:tmpl w:val="1D78DFF0"/>
    <w:lvl w:ilvl="0" w:tplc="9896579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E529F4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3D079E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7106BD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562CCB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960E72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614B2A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5180CB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E70AE7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5" w15:restartNumberingAfterBreak="0">
    <w:nsid w:val="49A4668D"/>
    <w:multiLevelType w:val="hybridMultilevel"/>
    <w:tmpl w:val="DE4CA97C"/>
    <w:lvl w:ilvl="0" w:tplc="79FE845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292A56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C5ED8B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CFADDB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AA237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FE6271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B04B59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B1E089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C92BC5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6" w15:restartNumberingAfterBreak="0">
    <w:nsid w:val="4A0B4FD6"/>
    <w:multiLevelType w:val="hybridMultilevel"/>
    <w:tmpl w:val="2E40BBD0"/>
    <w:lvl w:ilvl="0" w:tplc="CCDCCA9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B64F40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BAAE7E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192AF6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2F6CAB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6420E2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276923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BF255C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F88E31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7" w15:restartNumberingAfterBreak="0">
    <w:nsid w:val="4A4A2A5D"/>
    <w:multiLevelType w:val="hybridMultilevel"/>
    <w:tmpl w:val="F4445A30"/>
    <w:lvl w:ilvl="0" w:tplc="3AF0842E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CC04F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DEE4FE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66490F4">
      <w:numFmt w:val="bullet"/>
      <w:lvlText w:val="•"/>
      <w:lvlJc w:val="left"/>
      <w:pPr>
        <w:ind w:left="830" w:hanging="170"/>
      </w:pPr>
      <w:rPr>
        <w:rFonts w:hint="default"/>
      </w:rPr>
    </w:lvl>
    <w:lvl w:ilvl="4" w:tplc="5D68CDBE">
      <w:numFmt w:val="bullet"/>
      <w:lvlText w:val="•"/>
      <w:lvlJc w:val="left"/>
      <w:pPr>
        <w:ind w:left="1034" w:hanging="170"/>
      </w:pPr>
      <w:rPr>
        <w:rFonts w:hint="default"/>
      </w:rPr>
    </w:lvl>
    <w:lvl w:ilvl="5" w:tplc="B1E6450A">
      <w:numFmt w:val="bullet"/>
      <w:lvlText w:val="•"/>
      <w:lvlJc w:val="left"/>
      <w:pPr>
        <w:ind w:left="1237" w:hanging="170"/>
      </w:pPr>
      <w:rPr>
        <w:rFonts w:hint="default"/>
      </w:rPr>
    </w:lvl>
    <w:lvl w:ilvl="6" w:tplc="0ACA6108">
      <w:numFmt w:val="bullet"/>
      <w:lvlText w:val="•"/>
      <w:lvlJc w:val="left"/>
      <w:pPr>
        <w:ind w:left="1441" w:hanging="170"/>
      </w:pPr>
      <w:rPr>
        <w:rFonts w:hint="default"/>
      </w:rPr>
    </w:lvl>
    <w:lvl w:ilvl="7" w:tplc="D1F8BA00">
      <w:numFmt w:val="bullet"/>
      <w:lvlText w:val="•"/>
      <w:lvlJc w:val="left"/>
      <w:pPr>
        <w:ind w:left="1644" w:hanging="170"/>
      </w:pPr>
      <w:rPr>
        <w:rFonts w:hint="default"/>
      </w:rPr>
    </w:lvl>
    <w:lvl w:ilvl="8" w:tplc="30C8DDC0">
      <w:numFmt w:val="bullet"/>
      <w:lvlText w:val="•"/>
      <w:lvlJc w:val="left"/>
      <w:pPr>
        <w:ind w:left="1848" w:hanging="170"/>
      </w:pPr>
      <w:rPr>
        <w:rFonts w:hint="default"/>
      </w:rPr>
    </w:lvl>
  </w:abstractNum>
  <w:abstractNum w:abstractNumId="138" w15:restartNumberingAfterBreak="0">
    <w:nsid w:val="4ABE2195"/>
    <w:multiLevelType w:val="hybridMultilevel"/>
    <w:tmpl w:val="0BD4129A"/>
    <w:lvl w:ilvl="0" w:tplc="13B695F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E4461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C8C731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76A5A3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218682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14C04B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6728C7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5868B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21CB35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9" w15:restartNumberingAfterBreak="0">
    <w:nsid w:val="4B096361"/>
    <w:multiLevelType w:val="hybridMultilevel"/>
    <w:tmpl w:val="BC3E4DEE"/>
    <w:lvl w:ilvl="0" w:tplc="3B62B1D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1889E8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463A7B9A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2A7C2672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4546F2F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61B246D4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9B12ABAA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4AA8842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4B0693AA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40" w15:restartNumberingAfterBreak="0">
    <w:nsid w:val="4C7F70DD"/>
    <w:multiLevelType w:val="hybridMultilevel"/>
    <w:tmpl w:val="61F2D644"/>
    <w:lvl w:ilvl="0" w:tplc="7214E3E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B3AFAC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EC8CAA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6F0F86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5E6AFF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B528D1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1A0366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F12CE6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BA8D0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1" w15:restartNumberingAfterBreak="0">
    <w:nsid w:val="4D81252D"/>
    <w:multiLevelType w:val="hybridMultilevel"/>
    <w:tmpl w:val="CE48241E"/>
    <w:lvl w:ilvl="0" w:tplc="019AC93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CFE806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916877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41EB4C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5E0C20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D3868C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C82197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9D699B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718156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2" w15:restartNumberingAfterBreak="0">
    <w:nsid w:val="4D96480B"/>
    <w:multiLevelType w:val="hybridMultilevel"/>
    <w:tmpl w:val="3ED6122A"/>
    <w:lvl w:ilvl="0" w:tplc="2DA8136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BE0FF6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9A801A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C723F4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0C817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DC2EB8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FB0C2B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D6082C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5DAC95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3" w15:restartNumberingAfterBreak="0">
    <w:nsid w:val="4DA15F57"/>
    <w:multiLevelType w:val="hybridMultilevel"/>
    <w:tmpl w:val="ABB0E922"/>
    <w:lvl w:ilvl="0" w:tplc="550E84FE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816A2BA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25048CF4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0FEC256A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B12468E4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8D207AD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D8A4888C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CD0616C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593CB93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44" w15:restartNumberingAfterBreak="0">
    <w:nsid w:val="4FD602C6"/>
    <w:multiLevelType w:val="hybridMultilevel"/>
    <w:tmpl w:val="1FCA03D2"/>
    <w:lvl w:ilvl="0" w:tplc="CB5E739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816216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2001DC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1369B8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85A71D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65A385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50A31B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C22966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92EA1E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5" w15:restartNumberingAfterBreak="0">
    <w:nsid w:val="51200152"/>
    <w:multiLevelType w:val="hybridMultilevel"/>
    <w:tmpl w:val="D0F6E622"/>
    <w:lvl w:ilvl="0" w:tplc="4B1C073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C04E1C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F52D49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9064AF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A86E17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FC87F1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8F22A1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7D8EB5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0F80C1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6" w15:restartNumberingAfterBreak="0">
    <w:nsid w:val="519C01D5"/>
    <w:multiLevelType w:val="hybridMultilevel"/>
    <w:tmpl w:val="F1FAC588"/>
    <w:lvl w:ilvl="0" w:tplc="AB3C942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6F24D3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967C981E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60D07CE0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3D0EB51E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CD90A1D0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4126B0B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7DE64B28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AD80B07A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47" w15:restartNumberingAfterBreak="0">
    <w:nsid w:val="51E502EF"/>
    <w:multiLevelType w:val="hybridMultilevel"/>
    <w:tmpl w:val="5B1CA4DC"/>
    <w:lvl w:ilvl="0" w:tplc="244275D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5C498B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0767C2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F4A8D7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1B2846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1C3AF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024DE2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9D837D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83A922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8" w15:restartNumberingAfterBreak="0">
    <w:nsid w:val="52041AEA"/>
    <w:multiLevelType w:val="hybridMultilevel"/>
    <w:tmpl w:val="628ADB04"/>
    <w:lvl w:ilvl="0" w:tplc="EAFC8E0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950411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2B4E4C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16EFA0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79A092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C1E193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35022C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730691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CF8AB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9" w15:restartNumberingAfterBreak="0">
    <w:nsid w:val="52473D0A"/>
    <w:multiLevelType w:val="hybridMultilevel"/>
    <w:tmpl w:val="F1923202"/>
    <w:lvl w:ilvl="0" w:tplc="E5AECF8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48A35A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95AEA0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1B4621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65C1E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4DA52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F42D5E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066D8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0F0F26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0" w15:restartNumberingAfterBreak="0">
    <w:nsid w:val="52AC4EA8"/>
    <w:multiLevelType w:val="hybridMultilevel"/>
    <w:tmpl w:val="A1A85590"/>
    <w:lvl w:ilvl="0" w:tplc="10607E8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78463A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C38A3C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198B11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6CC369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3E06C5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2C006D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6C8309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87E1B3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1" w15:restartNumberingAfterBreak="0">
    <w:nsid w:val="52BB0746"/>
    <w:multiLevelType w:val="hybridMultilevel"/>
    <w:tmpl w:val="703AEF80"/>
    <w:lvl w:ilvl="0" w:tplc="913E969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93EAB6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90AB7D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A6ACDB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5BABC3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FBEAA3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E26C43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B924D0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060C42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2" w15:restartNumberingAfterBreak="0">
    <w:nsid w:val="52CD569D"/>
    <w:multiLevelType w:val="hybridMultilevel"/>
    <w:tmpl w:val="3956FFF6"/>
    <w:lvl w:ilvl="0" w:tplc="191221F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DE23A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0EEF51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1DAA13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A0A684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F6ED81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B66599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D1EF4B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61E6BE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3" w15:restartNumberingAfterBreak="0">
    <w:nsid w:val="53664124"/>
    <w:multiLevelType w:val="hybridMultilevel"/>
    <w:tmpl w:val="94EE0E6C"/>
    <w:lvl w:ilvl="0" w:tplc="9E3A8DB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AC4006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480A4B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8D0CA2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754EE0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EF8156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1BE0D7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17CC8E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6E0F45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4" w15:restartNumberingAfterBreak="0">
    <w:nsid w:val="551C6075"/>
    <w:multiLevelType w:val="hybridMultilevel"/>
    <w:tmpl w:val="7D522E3A"/>
    <w:lvl w:ilvl="0" w:tplc="E1AAFBD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B0ED2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E621A1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674D60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D6EDF9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8F6CF1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762EB2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FC89E4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47CFCF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5" w15:restartNumberingAfterBreak="0">
    <w:nsid w:val="554E672B"/>
    <w:multiLevelType w:val="hybridMultilevel"/>
    <w:tmpl w:val="2D6629CE"/>
    <w:lvl w:ilvl="0" w:tplc="4274DD6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7022EE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BF42D8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470DC1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6122B6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CD2968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13A85A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3122BB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E08625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6" w15:restartNumberingAfterBreak="0">
    <w:nsid w:val="559C0EA4"/>
    <w:multiLevelType w:val="hybridMultilevel"/>
    <w:tmpl w:val="D96A5C1E"/>
    <w:lvl w:ilvl="0" w:tplc="54025E0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2721AD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5DE034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0642A2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656FB2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DA6FC9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B302C2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CB0CB3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2A6820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7" w15:restartNumberingAfterBreak="0">
    <w:nsid w:val="56B936E0"/>
    <w:multiLevelType w:val="hybridMultilevel"/>
    <w:tmpl w:val="BD54F9BA"/>
    <w:lvl w:ilvl="0" w:tplc="F4DA168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C66990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68A51F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E6C6CA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39867B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A204E0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8064FB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36EAB6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FAC574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8" w15:restartNumberingAfterBreak="0">
    <w:nsid w:val="57046BB7"/>
    <w:multiLevelType w:val="hybridMultilevel"/>
    <w:tmpl w:val="22EE80FC"/>
    <w:lvl w:ilvl="0" w:tplc="CF22F9B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9243E7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E04889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5C0386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706553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10A45E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D8C7E5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3BE739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33E247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9" w15:restartNumberingAfterBreak="0">
    <w:nsid w:val="58C411C4"/>
    <w:multiLevelType w:val="hybridMultilevel"/>
    <w:tmpl w:val="990CFDA0"/>
    <w:lvl w:ilvl="0" w:tplc="76AE943A">
      <w:numFmt w:val="bullet"/>
      <w:lvlText w:val="•"/>
      <w:lvlJc w:val="left"/>
      <w:pPr>
        <w:ind w:left="218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5D416B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BE0AB2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8A41816">
      <w:numFmt w:val="bullet"/>
      <w:lvlText w:val="•"/>
      <w:lvlJc w:val="left"/>
      <w:pPr>
        <w:ind w:left="830" w:hanging="170"/>
      </w:pPr>
      <w:rPr>
        <w:rFonts w:hint="default"/>
      </w:rPr>
    </w:lvl>
    <w:lvl w:ilvl="4" w:tplc="64BABD92">
      <w:numFmt w:val="bullet"/>
      <w:lvlText w:val="•"/>
      <w:lvlJc w:val="left"/>
      <w:pPr>
        <w:ind w:left="1034" w:hanging="170"/>
      </w:pPr>
      <w:rPr>
        <w:rFonts w:hint="default"/>
      </w:rPr>
    </w:lvl>
    <w:lvl w:ilvl="5" w:tplc="4404AE52">
      <w:numFmt w:val="bullet"/>
      <w:lvlText w:val="•"/>
      <w:lvlJc w:val="left"/>
      <w:pPr>
        <w:ind w:left="1237" w:hanging="170"/>
      </w:pPr>
      <w:rPr>
        <w:rFonts w:hint="default"/>
      </w:rPr>
    </w:lvl>
    <w:lvl w:ilvl="6" w:tplc="1D72EC4A">
      <w:numFmt w:val="bullet"/>
      <w:lvlText w:val="•"/>
      <w:lvlJc w:val="left"/>
      <w:pPr>
        <w:ind w:left="1441" w:hanging="170"/>
      </w:pPr>
      <w:rPr>
        <w:rFonts w:hint="default"/>
      </w:rPr>
    </w:lvl>
    <w:lvl w:ilvl="7" w:tplc="69A69086">
      <w:numFmt w:val="bullet"/>
      <w:lvlText w:val="•"/>
      <w:lvlJc w:val="left"/>
      <w:pPr>
        <w:ind w:left="1644" w:hanging="170"/>
      </w:pPr>
      <w:rPr>
        <w:rFonts w:hint="default"/>
      </w:rPr>
    </w:lvl>
    <w:lvl w:ilvl="8" w:tplc="E44AA67C">
      <w:numFmt w:val="bullet"/>
      <w:lvlText w:val="•"/>
      <w:lvlJc w:val="left"/>
      <w:pPr>
        <w:ind w:left="1848" w:hanging="170"/>
      </w:pPr>
      <w:rPr>
        <w:rFonts w:hint="default"/>
      </w:rPr>
    </w:lvl>
  </w:abstractNum>
  <w:abstractNum w:abstractNumId="160" w15:restartNumberingAfterBreak="0">
    <w:nsid w:val="596A77C5"/>
    <w:multiLevelType w:val="hybridMultilevel"/>
    <w:tmpl w:val="2098BCE0"/>
    <w:lvl w:ilvl="0" w:tplc="4D74B8A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41C2C7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6C042A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B5AF1C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CA6339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C9E668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D44629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A90665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75254F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1" w15:restartNumberingAfterBreak="0">
    <w:nsid w:val="5A7E5F17"/>
    <w:multiLevelType w:val="hybridMultilevel"/>
    <w:tmpl w:val="7234D524"/>
    <w:lvl w:ilvl="0" w:tplc="69F08F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E5C0FF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A32476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B62F74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9C6B18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A7C67A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1F006E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D60AF5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EAC23E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2" w15:restartNumberingAfterBreak="0">
    <w:nsid w:val="5AF417E2"/>
    <w:multiLevelType w:val="hybridMultilevel"/>
    <w:tmpl w:val="FCFCFCFC"/>
    <w:lvl w:ilvl="0" w:tplc="F7F4DED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C88A0E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43427B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FCC5B8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370BB8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9F6C9F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F300E4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A9AC11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2860E1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3" w15:restartNumberingAfterBreak="0">
    <w:nsid w:val="5B6E4D23"/>
    <w:multiLevelType w:val="hybridMultilevel"/>
    <w:tmpl w:val="0B90EFA6"/>
    <w:lvl w:ilvl="0" w:tplc="665C6FC8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B52946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3904D9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F3CEB96">
      <w:numFmt w:val="bullet"/>
      <w:lvlText w:val="•"/>
      <w:lvlJc w:val="left"/>
      <w:pPr>
        <w:ind w:left="830" w:hanging="170"/>
      </w:pPr>
      <w:rPr>
        <w:rFonts w:hint="default"/>
      </w:rPr>
    </w:lvl>
    <w:lvl w:ilvl="4" w:tplc="8220870E">
      <w:numFmt w:val="bullet"/>
      <w:lvlText w:val="•"/>
      <w:lvlJc w:val="left"/>
      <w:pPr>
        <w:ind w:left="1034" w:hanging="170"/>
      </w:pPr>
      <w:rPr>
        <w:rFonts w:hint="default"/>
      </w:rPr>
    </w:lvl>
    <w:lvl w:ilvl="5" w:tplc="900820F0">
      <w:numFmt w:val="bullet"/>
      <w:lvlText w:val="•"/>
      <w:lvlJc w:val="left"/>
      <w:pPr>
        <w:ind w:left="1237" w:hanging="170"/>
      </w:pPr>
      <w:rPr>
        <w:rFonts w:hint="default"/>
      </w:rPr>
    </w:lvl>
    <w:lvl w:ilvl="6" w:tplc="E76012B0">
      <w:numFmt w:val="bullet"/>
      <w:lvlText w:val="•"/>
      <w:lvlJc w:val="left"/>
      <w:pPr>
        <w:ind w:left="1441" w:hanging="170"/>
      </w:pPr>
      <w:rPr>
        <w:rFonts w:hint="default"/>
      </w:rPr>
    </w:lvl>
    <w:lvl w:ilvl="7" w:tplc="54222D58">
      <w:numFmt w:val="bullet"/>
      <w:lvlText w:val="•"/>
      <w:lvlJc w:val="left"/>
      <w:pPr>
        <w:ind w:left="1644" w:hanging="170"/>
      </w:pPr>
      <w:rPr>
        <w:rFonts w:hint="default"/>
      </w:rPr>
    </w:lvl>
    <w:lvl w:ilvl="8" w:tplc="EF80CACC">
      <w:numFmt w:val="bullet"/>
      <w:lvlText w:val="•"/>
      <w:lvlJc w:val="left"/>
      <w:pPr>
        <w:ind w:left="1848" w:hanging="170"/>
      </w:pPr>
      <w:rPr>
        <w:rFonts w:hint="default"/>
      </w:rPr>
    </w:lvl>
  </w:abstractNum>
  <w:abstractNum w:abstractNumId="164" w15:restartNumberingAfterBreak="0">
    <w:nsid w:val="5B8F3496"/>
    <w:multiLevelType w:val="hybridMultilevel"/>
    <w:tmpl w:val="12AA5BE6"/>
    <w:lvl w:ilvl="0" w:tplc="FFB4246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1D6167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39E952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B78B7E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12C376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1FC7D9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FEC1D2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50ABFB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E1AB1F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5" w15:restartNumberingAfterBreak="0">
    <w:nsid w:val="5BA46B6D"/>
    <w:multiLevelType w:val="hybridMultilevel"/>
    <w:tmpl w:val="29A28314"/>
    <w:lvl w:ilvl="0" w:tplc="094AE06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8544E3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720456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7B8530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6A4124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1DABC7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00EB55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578B61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6ACC8C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6" w15:restartNumberingAfterBreak="0">
    <w:nsid w:val="5BDF3E04"/>
    <w:multiLevelType w:val="hybridMultilevel"/>
    <w:tmpl w:val="DD3CE142"/>
    <w:lvl w:ilvl="0" w:tplc="3EC67CB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BFEA6E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CDC6FC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97E621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65080C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0022F2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9123E9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63ACF5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E18686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7" w15:restartNumberingAfterBreak="0">
    <w:nsid w:val="5D386A0C"/>
    <w:multiLevelType w:val="hybridMultilevel"/>
    <w:tmpl w:val="3F4CB42A"/>
    <w:lvl w:ilvl="0" w:tplc="5BEA82B0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D38647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91A08B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E06DD6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58A46D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47A565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B96B8D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3B0EEE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5B24B6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8" w15:restartNumberingAfterBreak="0">
    <w:nsid w:val="5DA664CA"/>
    <w:multiLevelType w:val="hybridMultilevel"/>
    <w:tmpl w:val="DDB4BF1A"/>
    <w:lvl w:ilvl="0" w:tplc="B93005E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872DFC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0BEEAA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F0A6D4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BCAF69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3928DC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2322DC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DCC1E4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AA2DEA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9" w15:restartNumberingAfterBreak="0">
    <w:nsid w:val="5E29034A"/>
    <w:multiLevelType w:val="hybridMultilevel"/>
    <w:tmpl w:val="B5ECA18A"/>
    <w:lvl w:ilvl="0" w:tplc="CE16A92E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2A01DA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3A2901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0A6F8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9B8F66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EC6841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FE8059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236D8F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2A809D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0" w15:restartNumberingAfterBreak="0">
    <w:nsid w:val="5E6470D8"/>
    <w:multiLevelType w:val="hybridMultilevel"/>
    <w:tmpl w:val="D17C30F6"/>
    <w:lvl w:ilvl="0" w:tplc="C95E9DE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CA09B64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CAFA5F94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3F5C04C8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ABD24D76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27065FAE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1B76FAD8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D690D448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5204BDDE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71" w15:restartNumberingAfterBreak="0">
    <w:nsid w:val="5E854CF6"/>
    <w:multiLevelType w:val="hybridMultilevel"/>
    <w:tmpl w:val="6F884158"/>
    <w:lvl w:ilvl="0" w:tplc="5000683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D32BC0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6EC3D4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174FA1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6EC3BF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BDA8C4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5DEF87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2CECD9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C0AF5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2" w15:restartNumberingAfterBreak="0">
    <w:nsid w:val="6013797A"/>
    <w:multiLevelType w:val="hybridMultilevel"/>
    <w:tmpl w:val="3432BE36"/>
    <w:lvl w:ilvl="0" w:tplc="C9A0990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29A066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10E95F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BD246C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4BACEA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40E21E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CCAAD9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1DCA29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3006DD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3" w15:restartNumberingAfterBreak="0">
    <w:nsid w:val="6043360D"/>
    <w:multiLevelType w:val="hybridMultilevel"/>
    <w:tmpl w:val="94F051CE"/>
    <w:lvl w:ilvl="0" w:tplc="CA76BCB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ED4C9B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E9E7F3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57AC3C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B409C9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A16B6E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2CEC47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C06AEA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8CE810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4" w15:restartNumberingAfterBreak="0">
    <w:nsid w:val="60B67235"/>
    <w:multiLevelType w:val="hybridMultilevel"/>
    <w:tmpl w:val="764E1A5E"/>
    <w:lvl w:ilvl="0" w:tplc="DBF6003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1066BA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5FA39A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97C8FB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76052A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6986F7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E0471B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41AE2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D4238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5" w15:restartNumberingAfterBreak="0">
    <w:nsid w:val="60C93E25"/>
    <w:multiLevelType w:val="hybridMultilevel"/>
    <w:tmpl w:val="BA9683D6"/>
    <w:lvl w:ilvl="0" w:tplc="24B4908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FFAB6C0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6232B6BC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ED6A89EA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42C88570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B0A89284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80940C4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EB06C50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FC4C88C2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76" w15:restartNumberingAfterBreak="0">
    <w:nsid w:val="617B06D6"/>
    <w:multiLevelType w:val="hybridMultilevel"/>
    <w:tmpl w:val="BB426176"/>
    <w:lvl w:ilvl="0" w:tplc="42BA44A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93E6E8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1768EC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ADC300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6FC807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BDA0CF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BDAFAB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638DA4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0CEE51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7" w15:restartNumberingAfterBreak="0">
    <w:nsid w:val="617C1CB1"/>
    <w:multiLevelType w:val="hybridMultilevel"/>
    <w:tmpl w:val="C25A9B90"/>
    <w:lvl w:ilvl="0" w:tplc="91D87A8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F508D1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708941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010A59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C2C3A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44A280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224363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0D854F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D6414E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8" w15:restartNumberingAfterBreak="0">
    <w:nsid w:val="61D74CFF"/>
    <w:multiLevelType w:val="hybridMultilevel"/>
    <w:tmpl w:val="3ABA682C"/>
    <w:lvl w:ilvl="0" w:tplc="D0B2BDB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2A41BF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76ED5F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D7AC1F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0E4DC6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36EA19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024871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F6C779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9FC6B8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9" w15:restartNumberingAfterBreak="0">
    <w:nsid w:val="625221F5"/>
    <w:multiLevelType w:val="hybridMultilevel"/>
    <w:tmpl w:val="F258D7DA"/>
    <w:lvl w:ilvl="0" w:tplc="5C54912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30C1F9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85A1C9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A56FA8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1FAABB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D96B75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620FB5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96A4E8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DE44D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0" w15:restartNumberingAfterBreak="0">
    <w:nsid w:val="626D3EF6"/>
    <w:multiLevelType w:val="hybridMultilevel"/>
    <w:tmpl w:val="6EB473E6"/>
    <w:lvl w:ilvl="0" w:tplc="A218E27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2AA3C4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1BA363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60CA60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648452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61CD9C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3AA9DC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108EDE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E74D95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1" w15:restartNumberingAfterBreak="0">
    <w:nsid w:val="63FF7731"/>
    <w:multiLevelType w:val="hybridMultilevel"/>
    <w:tmpl w:val="E8B634BA"/>
    <w:lvl w:ilvl="0" w:tplc="0A665530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BE0752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232D4D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61638A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E7C33F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BA6B70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3365B1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6C0B3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4E2035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2" w15:restartNumberingAfterBreak="0">
    <w:nsid w:val="64975171"/>
    <w:multiLevelType w:val="hybridMultilevel"/>
    <w:tmpl w:val="32520492"/>
    <w:lvl w:ilvl="0" w:tplc="CDDC0F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DEA426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7A29FB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9C421E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242704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470EC1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7221E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B3A601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D9030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3" w15:restartNumberingAfterBreak="0">
    <w:nsid w:val="67A038B8"/>
    <w:multiLevelType w:val="hybridMultilevel"/>
    <w:tmpl w:val="6D365148"/>
    <w:lvl w:ilvl="0" w:tplc="8E2CA12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444A8FC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5B5C3974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807A40DC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8DEE8F00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7FE023F4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A912BFFC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C00898FC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84B0B488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84" w15:restartNumberingAfterBreak="0">
    <w:nsid w:val="67B66D57"/>
    <w:multiLevelType w:val="hybridMultilevel"/>
    <w:tmpl w:val="F1CCB892"/>
    <w:lvl w:ilvl="0" w:tplc="405438F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D7C736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40848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78266A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3C6193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BE2175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750581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4F8A3F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F7C4ED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5" w15:restartNumberingAfterBreak="0">
    <w:nsid w:val="68F72287"/>
    <w:multiLevelType w:val="hybridMultilevel"/>
    <w:tmpl w:val="BAC21BF2"/>
    <w:lvl w:ilvl="0" w:tplc="56B855B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28C789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1FEA50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B7692D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F66D3F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100948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868C11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00CFDB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484768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6" w15:restartNumberingAfterBreak="0">
    <w:nsid w:val="69076F67"/>
    <w:multiLevelType w:val="hybridMultilevel"/>
    <w:tmpl w:val="11CC16F0"/>
    <w:lvl w:ilvl="0" w:tplc="50C4C3D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4A81DC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29A824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00EDE0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43C2FB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F42295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8AC200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31A259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E524DE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7" w15:restartNumberingAfterBreak="0">
    <w:nsid w:val="6AEC35E9"/>
    <w:multiLevelType w:val="hybridMultilevel"/>
    <w:tmpl w:val="DC9AB5DC"/>
    <w:lvl w:ilvl="0" w:tplc="31DAD0F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3BA540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05448012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D0C0FA40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075A4FB6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4CD0366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21507006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383CD0D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1BA4CAE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88" w15:restartNumberingAfterBreak="0">
    <w:nsid w:val="6AF87CB1"/>
    <w:multiLevelType w:val="hybridMultilevel"/>
    <w:tmpl w:val="F1169822"/>
    <w:lvl w:ilvl="0" w:tplc="C764C7B8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49A9B2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662ECF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9F2C09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DA49C7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642109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CB2A5C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42A1CA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AFA0B5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9" w15:restartNumberingAfterBreak="0">
    <w:nsid w:val="6BAD1D6F"/>
    <w:multiLevelType w:val="hybridMultilevel"/>
    <w:tmpl w:val="BFA23DBE"/>
    <w:lvl w:ilvl="0" w:tplc="05D03D1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B42D55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692231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DF06BD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AB008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5BE03C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8840B2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2261B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E2E5FE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0" w15:restartNumberingAfterBreak="0">
    <w:nsid w:val="6C7D5363"/>
    <w:multiLevelType w:val="hybridMultilevel"/>
    <w:tmpl w:val="AD22A67E"/>
    <w:lvl w:ilvl="0" w:tplc="AA4EE4E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8547B1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CC2FFB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26E74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A32423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A4A27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9C49D4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BD6EC3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7F2BF7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1" w15:restartNumberingAfterBreak="0">
    <w:nsid w:val="6C8F6634"/>
    <w:multiLevelType w:val="hybridMultilevel"/>
    <w:tmpl w:val="61905746"/>
    <w:lvl w:ilvl="0" w:tplc="703AFF2A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EE0558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BD68F074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3A9CE02C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72D6DAC4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188C3758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A244793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45A2E32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19EE28C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92" w15:restartNumberingAfterBreak="0">
    <w:nsid w:val="6D4A066D"/>
    <w:multiLevelType w:val="hybridMultilevel"/>
    <w:tmpl w:val="42D8E164"/>
    <w:lvl w:ilvl="0" w:tplc="52A032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8B0A7A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CAA0D0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AC0D61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D80094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0FAF2D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470EAE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4A27C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0128B1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3" w15:restartNumberingAfterBreak="0">
    <w:nsid w:val="6D6931F4"/>
    <w:multiLevelType w:val="hybridMultilevel"/>
    <w:tmpl w:val="46F813DA"/>
    <w:lvl w:ilvl="0" w:tplc="DCCACB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0DA94C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00F02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43EAD2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3D41FF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0C4BB6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B3AF53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FBEB8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4DA408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4" w15:restartNumberingAfterBreak="0">
    <w:nsid w:val="6DD84954"/>
    <w:multiLevelType w:val="hybridMultilevel"/>
    <w:tmpl w:val="B268DE8E"/>
    <w:lvl w:ilvl="0" w:tplc="78AA7CD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1CADE0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1B840E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7B4A9A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9CE0B8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BF82FB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9327F8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AB4653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4A4626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5" w15:restartNumberingAfterBreak="0">
    <w:nsid w:val="6DED6CB0"/>
    <w:multiLevelType w:val="hybridMultilevel"/>
    <w:tmpl w:val="D9C87120"/>
    <w:lvl w:ilvl="0" w:tplc="6672A0F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8DA526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FA6367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B9244D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7CE07C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252615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7683C1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19E405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D2AE87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6" w15:restartNumberingAfterBreak="0">
    <w:nsid w:val="6E1C7EBE"/>
    <w:multiLevelType w:val="hybridMultilevel"/>
    <w:tmpl w:val="02D6399E"/>
    <w:lvl w:ilvl="0" w:tplc="EF7619D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B7007A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5EA02D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1003F5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49E53F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F3ABC1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7F0D13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66EFCE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3987BD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7" w15:restartNumberingAfterBreak="0">
    <w:nsid w:val="6EE62D65"/>
    <w:multiLevelType w:val="hybridMultilevel"/>
    <w:tmpl w:val="5CBE4B28"/>
    <w:lvl w:ilvl="0" w:tplc="BF52388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8E23AB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7DA788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AB4E93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F22831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E14553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E60F88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F2E5D5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1945F6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8" w15:restartNumberingAfterBreak="0">
    <w:nsid w:val="6EFF7FE3"/>
    <w:multiLevelType w:val="hybridMultilevel"/>
    <w:tmpl w:val="FB385448"/>
    <w:lvl w:ilvl="0" w:tplc="C7FA523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D18C5CA">
      <w:numFmt w:val="bullet"/>
      <w:lvlText w:val="•"/>
      <w:lvlJc w:val="left"/>
      <w:pPr>
        <w:ind w:left="480" w:hanging="170"/>
      </w:pPr>
      <w:rPr>
        <w:rFonts w:hint="default"/>
      </w:rPr>
    </w:lvl>
    <w:lvl w:ilvl="2" w:tplc="91FC180C">
      <w:numFmt w:val="bullet"/>
      <w:lvlText w:val="•"/>
      <w:lvlJc w:val="left"/>
      <w:pPr>
        <w:ind w:left="740" w:hanging="170"/>
      </w:pPr>
      <w:rPr>
        <w:rFonts w:hint="default"/>
      </w:rPr>
    </w:lvl>
    <w:lvl w:ilvl="3" w:tplc="077A2AAA">
      <w:numFmt w:val="bullet"/>
      <w:lvlText w:val="•"/>
      <w:lvlJc w:val="left"/>
      <w:pPr>
        <w:ind w:left="1001" w:hanging="170"/>
      </w:pPr>
      <w:rPr>
        <w:rFonts w:hint="default"/>
      </w:rPr>
    </w:lvl>
    <w:lvl w:ilvl="4" w:tplc="1876D738">
      <w:numFmt w:val="bullet"/>
      <w:lvlText w:val="•"/>
      <w:lvlJc w:val="left"/>
      <w:pPr>
        <w:ind w:left="1261" w:hanging="170"/>
      </w:pPr>
      <w:rPr>
        <w:rFonts w:hint="default"/>
      </w:rPr>
    </w:lvl>
    <w:lvl w:ilvl="5" w:tplc="2194B034">
      <w:numFmt w:val="bullet"/>
      <w:lvlText w:val="•"/>
      <w:lvlJc w:val="left"/>
      <w:pPr>
        <w:ind w:left="1522" w:hanging="170"/>
      </w:pPr>
      <w:rPr>
        <w:rFonts w:hint="default"/>
      </w:rPr>
    </w:lvl>
    <w:lvl w:ilvl="6" w:tplc="56D0B9BC">
      <w:numFmt w:val="bullet"/>
      <w:lvlText w:val="•"/>
      <w:lvlJc w:val="left"/>
      <w:pPr>
        <w:ind w:left="1782" w:hanging="170"/>
      </w:pPr>
      <w:rPr>
        <w:rFonts w:hint="default"/>
      </w:rPr>
    </w:lvl>
    <w:lvl w:ilvl="7" w:tplc="F7A03BEA">
      <w:numFmt w:val="bullet"/>
      <w:lvlText w:val="•"/>
      <w:lvlJc w:val="left"/>
      <w:pPr>
        <w:ind w:left="2043" w:hanging="170"/>
      </w:pPr>
      <w:rPr>
        <w:rFonts w:hint="default"/>
      </w:rPr>
    </w:lvl>
    <w:lvl w:ilvl="8" w:tplc="E33E6C16">
      <w:numFmt w:val="bullet"/>
      <w:lvlText w:val="•"/>
      <w:lvlJc w:val="left"/>
      <w:pPr>
        <w:ind w:left="2303" w:hanging="170"/>
      </w:pPr>
      <w:rPr>
        <w:rFonts w:hint="default"/>
      </w:rPr>
    </w:lvl>
  </w:abstractNum>
  <w:abstractNum w:abstractNumId="199" w15:restartNumberingAfterBreak="0">
    <w:nsid w:val="6F8D4308"/>
    <w:multiLevelType w:val="hybridMultilevel"/>
    <w:tmpl w:val="BC02409E"/>
    <w:lvl w:ilvl="0" w:tplc="52DE955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AD0F86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C8ED8A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F927EB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0DC94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93CBED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962D19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462EB5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1CA9B0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0" w15:restartNumberingAfterBreak="0">
    <w:nsid w:val="70595419"/>
    <w:multiLevelType w:val="hybridMultilevel"/>
    <w:tmpl w:val="00DA18C4"/>
    <w:lvl w:ilvl="0" w:tplc="7B7E30E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27818D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B1A665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08E4DE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9AC32A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4A20BC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1DC1A3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DB659C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DC491D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1" w15:restartNumberingAfterBreak="0">
    <w:nsid w:val="70943A8C"/>
    <w:multiLevelType w:val="hybridMultilevel"/>
    <w:tmpl w:val="7714DC48"/>
    <w:lvl w:ilvl="0" w:tplc="63D681EE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EF64A0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D04D89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F00B4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E4A139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680B8F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656F5F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408F59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56EBA8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2" w15:restartNumberingAfterBreak="0">
    <w:nsid w:val="709C55DC"/>
    <w:multiLevelType w:val="hybridMultilevel"/>
    <w:tmpl w:val="21B8D946"/>
    <w:lvl w:ilvl="0" w:tplc="E4042EF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EC49F7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E88515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B1AB16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68E07E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CF283E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2F697C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A46C0E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C8A83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3" w15:restartNumberingAfterBreak="0">
    <w:nsid w:val="70E95DF9"/>
    <w:multiLevelType w:val="hybridMultilevel"/>
    <w:tmpl w:val="DFBE3E80"/>
    <w:lvl w:ilvl="0" w:tplc="37A4DD5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D2C2B3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AD819D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530C07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F8E10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12E04A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8C6CFF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314BB7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604393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4" w15:restartNumberingAfterBreak="0">
    <w:nsid w:val="71226355"/>
    <w:multiLevelType w:val="hybridMultilevel"/>
    <w:tmpl w:val="E94A6084"/>
    <w:lvl w:ilvl="0" w:tplc="35A2DB9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F106FF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ED0F86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1D2F09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C24D2B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208EC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59ACDC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D9E9ED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364811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5" w15:restartNumberingAfterBreak="0">
    <w:nsid w:val="71BA2D36"/>
    <w:multiLevelType w:val="hybridMultilevel"/>
    <w:tmpl w:val="4972F590"/>
    <w:lvl w:ilvl="0" w:tplc="17C8B7C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7848FD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74C6B8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7D420E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BE82F8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086758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766E0A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3CCA39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52C07A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6" w15:restartNumberingAfterBreak="0">
    <w:nsid w:val="71BC79A6"/>
    <w:multiLevelType w:val="hybridMultilevel"/>
    <w:tmpl w:val="5A6C450C"/>
    <w:lvl w:ilvl="0" w:tplc="644C4D4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CE276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7EE7AE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692080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91EB65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5FE1D4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3D6C06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32A12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204CDE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7" w15:restartNumberingAfterBreak="0">
    <w:nsid w:val="71EA5C3A"/>
    <w:multiLevelType w:val="hybridMultilevel"/>
    <w:tmpl w:val="BD0E3B48"/>
    <w:lvl w:ilvl="0" w:tplc="C4FC9DC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0EC95C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2DE507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34C4A7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B227E3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A3415E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B50E0A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548D41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2B8BBB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8" w15:restartNumberingAfterBreak="0">
    <w:nsid w:val="725154AE"/>
    <w:multiLevelType w:val="hybridMultilevel"/>
    <w:tmpl w:val="BDF62EA2"/>
    <w:lvl w:ilvl="0" w:tplc="6100BE7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6763F4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A364A5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2A09A7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6026BB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D5E3EA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21A0E7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B76C5A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1A6C09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9" w15:restartNumberingAfterBreak="0">
    <w:nsid w:val="727136B0"/>
    <w:multiLevelType w:val="hybridMultilevel"/>
    <w:tmpl w:val="573ADEEA"/>
    <w:lvl w:ilvl="0" w:tplc="4B8828D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68C4F4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6787B0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EC6D8B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CF21C5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934D37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A1CC0D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E8AB2B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284719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0" w15:restartNumberingAfterBreak="0">
    <w:nsid w:val="72975C1A"/>
    <w:multiLevelType w:val="hybridMultilevel"/>
    <w:tmpl w:val="20E2DD62"/>
    <w:lvl w:ilvl="0" w:tplc="A7B8D7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BFEBF3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15EF00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134482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6765A4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3F8E8A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860273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B46907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90EAE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1" w15:restartNumberingAfterBreak="0">
    <w:nsid w:val="73030B6F"/>
    <w:multiLevelType w:val="hybridMultilevel"/>
    <w:tmpl w:val="BDB8B856"/>
    <w:lvl w:ilvl="0" w:tplc="39AA8304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E72D18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0C84C8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F4EE4C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8F006C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052741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E18430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692FC0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FE6FD6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2" w15:restartNumberingAfterBreak="0">
    <w:nsid w:val="739617E6"/>
    <w:multiLevelType w:val="hybridMultilevel"/>
    <w:tmpl w:val="0B2E693A"/>
    <w:lvl w:ilvl="0" w:tplc="4308FA68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9648C0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C925A1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8D4D29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AC0DF6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10E6F1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32EC01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61A45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966ACB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3" w15:restartNumberingAfterBreak="0">
    <w:nsid w:val="73991656"/>
    <w:multiLevelType w:val="hybridMultilevel"/>
    <w:tmpl w:val="23827C18"/>
    <w:lvl w:ilvl="0" w:tplc="05027BC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7E6C78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D58EF3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45CB24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61AF1E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5E2207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26416F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32A885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8F684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4" w15:restartNumberingAfterBreak="0">
    <w:nsid w:val="73BA7C9E"/>
    <w:multiLevelType w:val="hybridMultilevel"/>
    <w:tmpl w:val="2A1A9708"/>
    <w:lvl w:ilvl="0" w:tplc="954853F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F9230B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39E590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A281F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34EFF5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E1C540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CF6500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5A43E9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994B1E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5" w15:restartNumberingAfterBreak="0">
    <w:nsid w:val="73DD38DE"/>
    <w:multiLevelType w:val="hybridMultilevel"/>
    <w:tmpl w:val="D25EEF06"/>
    <w:lvl w:ilvl="0" w:tplc="4BE2ACF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26E6D1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9DEDD4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0BA348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6A09B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EE8A93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61A7D9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75A652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67AC11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6" w15:restartNumberingAfterBreak="0">
    <w:nsid w:val="740946FB"/>
    <w:multiLevelType w:val="hybridMultilevel"/>
    <w:tmpl w:val="8F7C0846"/>
    <w:lvl w:ilvl="0" w:tplc="B6F44E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AD4DCB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2EAABC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82AD7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7AC784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1CA5F4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366A47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33430A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3E2535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7" w15:restartNumberingAfterBreak="0">
    <w:nsid w:val="758D628C"/>
    <w:multiLevelType w:val="hybridMultilevel"/>
    <w:tmpl w:val="9EB29596"/>
    <w:lvl w:ilvl="0" w:tplc="10D6594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50CC9E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24AB40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8E012B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F44350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2C9CB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F96E0C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58A36F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B0C1FD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8" w15:restartNumberingAfterBreak="0">
    <w:nsid w:val="76AD1817"/>
    <w:multiLevelType w:val="hybridMultilevel"/>
    <w:tmpl w:val="BA2E2834"/>
    <w:lvl w:ilvl="0" w:tplc="B92099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7E4507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75A812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AE26E1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0DA7A8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98CF90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CD2E15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C36473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8E6E1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9" w15:restartNumberingAfterBreak="0">
    <w:nsid w:val="7748658D"/>
    <w:multiLevelType w:val="hybridMultilevel"/>
    <w:tmpl w:val="623CF95C"/>
    <w:lvl w:ilvl="0" w:tplc="EB4ED3A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430DAF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D9615A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4805DB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E380FD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30A910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E0020D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906C7B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E3A64A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0" w15:restartNumberingAfterBreak="0">
    <w:nsid w:val="776533B2"/>
    <w:multiLevelType w:val="hybridMultilevel"/>
    <w:tmpl w:val="BEC6493A"/>
    <w:lvl w:ilvl="0" w:tplc="AF8C3FD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22A25B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ECCE81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4EA9BB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F002F3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308BD9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F00214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DE6FE8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68007D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1" w15:restartNumberingAfterBreak="0">
    <w:nsid w:val="78A63D25"/>
    <w:multiLevelType w:val="hybridMultilevel"/>
    <w:tmpl w:val="C3E0FB58"/>
    <w:lvl w:ilvl="0" w:tplc="FE7474A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2C2DDFC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9EAE1E7C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CEDE9FD6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461C120A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525E55E2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3328CDD6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089C9FB4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65E0ADF0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22" w15:restartNumberingAfterBreak="0">
    <w:nsid w:val="78CC6F98"/>
    <w:multiLevelType w:val="hybridMultilevel"/>
    <w:tmpl w:val="F6CC8D6E"/>
    <w:lvl w:ilvl="0" w:tplc="3790155C">
      <w:numFmt w:val="bullet"/>
      <w:lvlText w:val="•"/>
      <w:lvlJc w:val="left"/>
      <w:pPr>
        <w:ind w:left="218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CC67A2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2E40BF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AF0AF3E">
      <w:numFmt w:val="bullet"/>
      <w:lvlText w:val="•"/>
      <w:lvlJc w:val="left"/>
      <w:pPr>
        <w:ind w:left="830" w:hanging="170"/>
      </w:pPr>
      <w:rPr>
        <w:rFonts w:hint="default"/>
      </w:rPr>
    </w:lvl>
    <w:lvl w:ilvl="4" w:tplc="8ED86CE6">
      <w:numFmt w:val="bullet"/>
      <w:lvlText w:val="•"/>
      <w:lvlJc w:val="left"/>
      <w:pPr>
        <w:ind w:left="1034" w:hanging="170"/>
      </w:pPr>
      <w:rPr>
        <w:rFonts w:hint="default"/>
      </w:rPr>
    </w:lvl>
    <w:lvl w:ilvl="5" w:tplc="47725DB0">
      <w:numFmt w:val="bullet"/>
      <w:lvlText w:val="•"/>
      <w:lvlJc w:val="left"/>
      <w:pPr>
        <w:ind w:left="1237" w:hanging="170"/>
      </w:pPr>
      <w:rPr>
        <w:rFonts w:hint="default"/>
      </w:rPr>
    </w:lvl>
    <w:lvl w:ilvl="6" w:tplc="93D03A74">
      <w:numFmt w:val="bullet"/>
      <w:lvlText w:val="•"/>
      <w:lvlJc w:val="left"/>
      <w:pPr>
        <w:ind w:left="1441" w:hanging="170"/>
      </w:pPr>
      <w:rPr>
        <w:rFonts w:hint="default"/>
      </w:rPr>
    </w:lvl>
    <w:lvl w:ilvl="7" w:tplc="F37A3616">
      <w:numFmt w:val="bullet"/>
      <w:lvlText w:val="•"/>
      <w:lvlJc w:val="left"/>
      <w:pPr>
        <w:ind w:left="1644" w:hanging="170"/>
      </w:pPr>
      <w:rPr>
        <w:rFonts w:hint="default"/>
      </w:rPr>
    </w:lvl>
    <w:lvl w:ilvl="8" w:tplc="3AD0B1AC">
      <w:numFmt w:val="bullet"/>
      <w:lvlText w:val="•"/>
      <w:lvlJc w:val="left"/>
      <w:pPr>
        <w:ind w:left="1848" w:hanging="170"/>
      </w:pPr>
      <w:rPr>
        <w:rFonts w:hint="default"/>
      </w:rPr>
    </w:lvl>
  </w:abstractNum>
  <w:abstractNum w:abstractNumId="223" w15:restartNumberingAfterBreak="0">
    <w:nsid w:val="78F76678"/>
    <w:multiLevelType w:val="hybridMultilevel"/>
    <w:tmpl w:val="AE98B09E"/>
    <w:lvl w:ilvl="0" w:tplc="4B66F9D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A023C4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012C4E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03CDAD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854DDE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892042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C24BDF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3CA602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7F0763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4" w15:restartNumberingAfterBreak="0">
    <w:nsid w:val="79EE6719"/>
    <w:multiLevelType w:val="hybridMultilevel"/>
    <w:tmpl w:val="CEB0DA5C"/>
    <w:lvl w:ilvl="0" w:tplc="73D072D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506833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9FCC67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7A0C9E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EB86C8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D986D5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A16FBF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E16CF0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95C6D5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5" w15:restartNumberingAfterBreak="0">
    <w:nsid w:val="79F45CF0"/>
    <w:multiLevelType w:val="hybridMultilevel"/>
    <w:tmpl w:val="7D2EDF42"/>
    <w:lvl w:ilvl="0" w:tplc="90D48CFE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81A834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BCCC21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CFA6D8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AE0D40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3D43E8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F0EF9B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A16E48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15A62D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6" w15:restartNumberingAfterBreak="0">
    <w:nsid w:val="7A542CEA"/>
    <w:multiLevelType w:val="hybridMultilevel"/>
    <w:tmpl w:val="A33E1DDE"/>
    <w:lvl w:ilvl="0" w:tplc="28025D0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BD2969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7B4D72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D6A951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D30DDC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4E2EE1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3B0C03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1C4BCD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0FC864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7" w15:restartNumberingAfterBreak="0">
    <w:nsid w:val="7A5F7356"/>
    <w:multiLevelType w:val="hybridMultilevel"/>
    <w:tmpl w:val="E36E733E"/>
    <w:lvl w:ilvl="0" w:tplc="8EA26E4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BD4498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466233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E12BCC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776F3A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B5EA1D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C14805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F40ED6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79CB58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8" w15:restartNumberingAfterBreak="0">
    <w:nsid w:val="7B680BA0"/>
    <w:multiLevelType w:val="hybridMultilevel"/>
    <w:tmpl w:val="4DDA1E44"/>
    <w:lvl w:ilvl="0" w:tplc="9DD69DF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73C0AC8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F086E1C0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2438BE28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A67EC2B0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614040F0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BCF69C2C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ADA4D9D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B66A87A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29" w15:restartNumberingAfterBreak="0">
    <w:nsid w:val="7C5C227D"/>
    <w:multiLevelType w:val="hybridMultilevel"/>
    <w:tmpl w:val="81565576"/>
    <w:lvl w:ilvl="0" w:tplc="04C422C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E30CB7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E62BDD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7A6ACD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48ADC6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E7E71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7AAE9E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F4ADAF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CBC942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30" w15:restartNumberingAfterBreak="0">
    <w:nsid w:val="7C6F70E4"/>
    <w:multiLevelType w:val="hybridMultilevel"/>
    <w:tmpl w:val="65A879FA"/>
    <w:lvl w:ilvl="0" w:tplc="F79E1A0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F8C53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6F815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3E6D3B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FE4530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6C428E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32A825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71A325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D3C27D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31" w15:restartNumberingAfterBreak="0">
    <w:nsid w:val="7C755569"/>
    <w:multiLevelType w:val="hybridMultilevel"/>
    <w:tmpl w:val="D49A99DA"/>
    <w:lvl w:ilvl="0" w:tplc="DB3893B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1F2E98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E54F0F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E24B38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48065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6AAE78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750682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0A44F4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3BCBBF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32" w15:restartNumberingAfterBreak="0">
    <w:nsid w:val="7CA650DC"/>
    <w:multiLevelType w:val="hybridMultilevel"/>
    <w:tmpl w:val="878222B2"/>
    <w:lvl w:ilvl="0" w:tplc="63B0AB6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96CC19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A363DF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148BA7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9D096B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CBE395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A28E21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F5AC87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DDA85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33" w15:restartNumberingAfterBreak="0">
    <w:nsid w:val="7CCB4433"/>
    <w:multiLevelType w:val="hybridMultilevel"/>
    <w:tmpl w:val="1F24F670"/>
    <w:lvl w:ilvl="0" w:tplc="AFFE580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76E2A1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78AF28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026408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C4CC3B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7D0D86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9DC78A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1786D1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1682F6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34" w15:restartNumberingAfterBreak="0">
    <w:nsid w:val="7DA619F1"/>
    <w:multiLevelType w:val="hybridMultilevel"/>
    <w:tmpl w:val="CAF0FF5A"/>
    <w:lvl w:ilvl="0" w:tplc="B67EA02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0AA18F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E4ADE4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BC84C0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B1438D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C6AA34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9986A8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AFA17E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AEEE0B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35" w15:restartNumberingAfterBreak="0">
    <w:nsid w:val="7EFB297F"/>
    <w:multiLevelType w:val="hybridMultilevel"/>
    <w:tmpl w:val="6AEEC688"/>
    <w:lvl w:ilvl="0" w:tplc="ED3EEB9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FF4912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4CC756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F80A03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0FA68A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D20639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00E83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040A6A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F42AE2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36" w15:restartNumberingAfterBreak="0">
    <w:nsid w:val="7FB776C7"/>
    <w:multiLevelType w:val="hybridMultilevel"/>
    <w:tmpl w:val="E47AD1D0"/>
    <w:lvl w:ilvl="0" w:tplc="9C4CA87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DC027A4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0836433A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7D20BD40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BE2AE22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45C065F0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FD10032E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7AD4BB24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FC2475F6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37" w15:restartNumberingAfterBreak="0">
    <w:nsid w:val="7FFC2977"/>
    <w:multiLevelType w:val="hybridMultilevel"/>
    <w:tmpl w:val="CBF0376C"/>
    <w:lvl w:ilvl="0" w:tplc="AACCE3A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B489BA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7666FC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3789F3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0F6F8A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4EE7C6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D6E9DC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A84B22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6E83B26">
      <w:numFmt w:val="bullet"/>
      <w:lvlText w:val="•"/>
      <w:lvlJc w:val="left"/>
      <w:pPr>
        <w:ind w:left="1850" w:hanging="170"/>
      </w:pPr>
      <w:rPr>
        <w:rFonts w:hint="default"/>
      </w:rPr>
    </w:lvl>
  </w:abstractNum>
  <w:num w:numId="1" w16cid:durableId="1501386539">
    <w:abstractNumId w:val="81"/>
  </w:num>
  <w:num w:numId="2" w16cid:durableId="63382610">
    <w:abstractNumId w:val="142"/>
  </w:num>
  <w:num w:numId="3" w16cid:durableId="1772777810">
    <w:abstractNumId w:val="87"/>
  </w:num>
  <w:num w:numId="4" w16cid:durableId="1426220649">
    <w:abstractNumId w:val="98"/>
  </w:num>
  <w:num w:numId="5" w16cid:durableId="570696076">
    <w:abstractNumId w:val="230"/>
  </w:num>
  <w:num w:numId="6" w16cid:durableId="1527600171">
    <w:abstractNumId w:val="168"/>
  </w:num>
  <w:num w:numId="7" w16cid:durableId="1687831888">
    <w:abstractNumId w:val="209"/>
  </w:num>
  <w:num w:numId="8" w16cid:durableId="723531915">
    <w:abstractNumId w:val="5"/>
  </w:num>
  <w:num w:numId="9" w16cid:durableId="164980356">
    <w:abstractNumId w:val="170"/>
  </w:num>
  <w:num w:numId="10" w16cid:durableId="1283072800">
    <w:abstractNumId w:val="122"/>
  </w:num>
  <w:num w:numId="11" w16cid:durableId="270551998">
    <w:abstractNumId w:val="165"/>
  </w:num>
  <w:num w:numId="12" w16cid:durableId="484398940">
    <w:abstractNumId w:val="46"/>
  </w:num>
  <w:num w:numId="13" w16cid:durableId="871266858">
    <w:abstractNumId w:val="128"/>
  </w:num>
  <w:num w:numId="14" w16cid:durableId="610893153">
    <w:abstractNumId w:val="30"/>
  </w:num>
  <w:num w:numId="15" w16cid:durableId="1335915146">
    <w:abstractNumId w:val="65"/>
  </w:num>
  <w:num w:numId="16" w16cid:durableId="1708989217">
    <w:abstractNumId w:val="156"/>
  </w:num>
  <w:num w:numId="17" w16cid:durableId="1395742640">
    <w:abstractNumId w:val="29"/>
  </w:num>
  <w:num w:numId="18" w16cid:durableId="409304770">
    <w:abstractNumId w:val="100"/>
  </w:num>
  <w:num w:numId="19" w16cid:durableId="1834295295">
    <w:abstractNumId w:val="158"/>
  </w:num>
  <w:num w:numId="20" w16cid:durableId="1230726718">
    <w:abstractNumId w:val="219"/>
  </w:num>
  <w:num w:numId="21" w16cid:durableId="1180973542">
    <w:abstractNumId w:val="137"/>
  </w:num>
  <w:num w:numId="22" w16cid:durableId="825586599">
    <w:abstractNumId w:val="181"/>
  </w:num>
  <w:num w:numId="23" w16cid:durableId="1990478943">
    <w:abstractNumId w:val="211"/>
  </w:num>
  <w:num w:numId="24" w16cid:durableId="1149709294">
    <w:abstractNumId w:val="212"/>
  </w:num>
  <w:num w:numId="25" w16cid:durableId="1224176470">
    <w:abstractNumId w:val="146"/>
  </w:num>
  <w:num w:numId="26" w16cid:durableId="337267803">
    <w:abstractNumId w:val="215"/>
  </w:num>
  <w:num w:numId="27" w16cid:durableId="1941208715">
    <w:abstractNumId w:val="38"/>
  </w:num>
  <w:num w:numId="28" w16cid:durableId="1284730591">
    <w:abstractNumId w:val="186"/>
  </w:num>
  <w:num w:numId="29" w16cid:durableId="291443348">
    <w:abstractNumId w:val="63"/>
  </w:num>
  <w:num w:numId="30" w16cid:durableId="2096851644">
    <w:abstractNumId w:val="202"/>
  </w:num>
  <w:num w:numId="31" w16cid:durableId="1841432686">
    <w:abstractNumId w:val="45"/>
  </w:num>
  <w:num w:numId="32" w16cid:durableId="1065104408">
    <w:abstractNumId w:val="23"/>
  </w:num>
  <w:num w:numId="33" w16cid:durableId="166789863">
    <w:abstractNumId w:val="61"/>
  </w:num>
  <w:num w:numId="34" w16cid:durableId="1947808038">
    <w:abstractNumId w:val="80"/>
  </w:num>
  <w:num w:numId="35" w16cid:durableId="1354116299">
    <w:abstractNumId w:val="177"/>
  </w:num>
  <w:num w:numId="36" w16cid:durableId="356278125">
    <w:abstractNumId w:val="107"/>
  </w:num>
  <w:num w:numId="37" w16cid:durableId="1061709319">
    <w:abstractNumId w:val="175"/>
  </w:num>
  <w:num w:numId="38" w16cid:durableId="934898038">
    <w:abstractNumId w:val="207"/>
  </w:num>
  <w:num w:numId="39" w16cid:durableId="1256398104">
    <w:abstractNumId w:val="85"/>
  </w:num>
  <w:num w:numId="40" w16cid:durableId="817496538">
    <w:abstractNumId w:val="180"/>
  </w:num>
  <w:num w:numId="41" w16cid:durableId="2069187108">
    <w:abstractNumId w:val="57"/>
  </w:num>
  <w:num w:numId="42" w16cid:durableId="1209997914">
    <w:abstractNumId w:val="14"/>
  </w:num>
  <w:num w:numId="43" w16cid:durableId="829831262">
    <w:abstractNumId w:val="15"/>
  </w:num>
  <w:num w:numId="44" w16cid:durableId="510533824">
    <w:abstractNumId w:val="105"/>
  </w:num>
  <w:num w:numId="45" w16cid:durableId="1573078788">
    <w:abstractNumId w:val="86"/>
  </w:num>
  <w:num w:numId="46" w16cid:durableId="2066752406">
    <w:abstractNumId w:val="83"/>
  </w:num>
  <w:num w:numId="47" w16cid:durableId="1639996891">
    <w:abstractNumId w:val="106"/>
  </w:num>
  <w:num w:numId="48" w16cid:durableId="801994017">
    <w:abstractNumId w:val="42"/>
  </w:num>
  <w:num w:numId="49" w16cid:durableId="974456815">
    <w:abstractNumId w:val="223"/>
  </w:num>
  <w:num w:numId="50" w16cid:durableId="217740000">
    <w:abstractNumId w:val="150"/>
  </w:num>
  <w:num w:numId="51" w16cid:durableId="1857573122">
    <w:abstractNumId w:val="60"/>
  </w:num>
  <w:num w:numId="52" w16cid:durableId="1558586763">
    <w:abstractNumId w:val="133"/>
  </w:num>
  <w:num w:numId="53" w16cid:durableId="2111271047">
    <w:abstractNumId w:val="43"/>
  </w:num>
  <w:num w:numId="54" w16cid:durableId="1212156971">
    <w:abstractNumId w:val="203"/>
  </w:num>
  <w:num w:numId="55" w16cid:durableId="336151639">
    <w:abstractNumId w:val="139"/>
  </w:num>
  <w:num w:numId="56" w16cid:durableId="813638651">
    <w:abstractNumId w:val="68"/>
  </w:num>
  <w:num w:numId="57" w16cid:durableId="1160316752">
    <w:abstractNumId w:val="21"/>
  </w:num>
  <w:num w:numId="58" w16cid:durableId="250706008">
    <w:abstractNumId w:val="3"/>
  </w:num>
  <w:num w:numId="59" w16cid:durableId="327370770">
    <w:abstractNumId w:val="141"/>
  </w:num>
  <w:num w:numId="60" w16cid:durableId="1294678475">
    <w:abstractNumId w:val="196"/>
  </w:num>
  <w:num w:numId="61" w16cid:durableId="440801263">
    <w:abstractNumId w:val="75"/>
  </w:num>
  <w:num w:numId="62" w16cid:durableId="2074280220">
    <w:abstractNumId w:val="2"/>
  </w:num>
  <w:num w:numId="63" w16cid:durableId="1490714294">
    <w:abstractNumId w:val="72"/>
  </w:num>
  <w:num w:numId="64" w16cid:durableId="1569684911">
    <w:abstractNumId w:val="13"/>
  </w:num>
  <w:num w:numId="65" w16cid:durableId="1996371216">
    <w:abstractNumId w:val="74"/>
  </w:num>
  <w:num w:numId="66" w16cid:durableId="343020975">
    <w:abstractNumId w:val="193"/>
  </w:num>
  <w:num w:numId="67" w16cid:durableId="1482192872">
    <w:abstractNumId w:val="201"/>
  </w:num>
  <w:num w:numId="68" w16cid:durableId="1186870779">
    <w:abstractNumId w:val="71"/>
  </w:num>
  <w:num w:numId="69" w16cid:durableId="687681513">
    <w:abstractNumId w:val="123"/>
  </w:num>
  <w:num w:numId="70" w16cid:durableId="159929302">
    <w:abstractNumId w:val="36"/>
  </w:num>
  <w:num w:numId="71" w16cid:durableId="127554612">
    <w:abstractNumId w:val="64"/>
  </w:num>
  <w:num w:numId="72" w16cid:durableId="1263761452">
    <w:abstractNumId w:val="1"/>
  </w:num>
  <w:num w:numId="73" w16cid:durableId="858205436">
    <w:abstractNumId w:val="184"/>
  </w:num>
  <w:num w:numId="74" w16cid:durableId="439840305">
    <w:abstractNumId w:val="149"/>
  </w:num>
  <w:num w:numId="75" w16cid:durableId="1670062495">
    <w:abstractNumId w:val="124"/>
  </w:num>
  <w:num w:numId="76" w16cid:durableId="1577014987">
    <w:abstractNumId w:val="44"/>
  </w:num>
  <w:num w:numId="77" w16cid:durableId="1847357069">
    <w:abstractNumId w:val="136"/>
  </w:num>
  <w:num w:numId="78" w16cid:durableId="1193302271">
    <w:abstractNumId w:val="62"/>
  </w:num>
  <w:num w:numId="79" w16cid:durableId="1405957857">
    <w:abstractNumId w:val="234"/>
  </w:num>
  <w:num w:numId="80" w16cid:durableId="1266883405">
    <w:abstractNumId w:val="54"/>
  </w:num>
  <w:num w:numId="81" w16cid:durableId="1034892741">
    <w:abstractNumId w:val="235"/>
  </w:num>
  <w:num w:numId="82" w16cid:durableId="1645505625">
    <w:abstractNumId w:val="50"/>
  </w:num>
  <w:num w:numId="83" w16cid:durableId="1671830221">
    <w:abstractNumId w:val="20"/>
  </w:num>
  <w:num w:numId="84" w16cid:durableId="1283340788">
    <w:abstractNumId w:val="6"/>
  </w:num>
  <w:num w:numId="85" w16cid:durableId="504631966">
    <w:abstractNumId w:val="135"/>
  </w:num>
  <w:num w:numId="86" w16cid:durableId="548803863">
    <w:abstractNumId w:val="96"/>
  </w:num>
  <w:num w:numId="87" w16cid:durableId="415443615">
    <w:abstractNumId w:val="144"/>
  </w:num>
  <w:num w:numId="88" w16cid:durableId="1493375160">
    <w:abstractNumId w:val="232"/>
  </w:num>
  <w:num w:numId="89" w16cid:durableId="403645086">
    <w:abstractNumId w:val="199"/>
  </w:num>
  <w:num w:numId="90" w16cid:durableId="1804691898">
    <w:abstractNumId w:val="22"/>
  </w:num>
  <w:num w:numId="91" w16cid:durableId="131755509">
    <w:abstractNumId w:val="119"/>
  </w:num>
  <w:num w:numId="92" w16cid:durableId="463892565">
    <w:abstractNumId w:val="11"/>
  </w:num>
  <w:num w:numId="93" w16cid:durableId="433016345">
    <w:abstractNumId w:val="118"/>
  </w:num>
  <w:num w:numId="94" w16cid:durableId="795293405">
    <w:abstractNumId w:val="210"/>
  </w:num>
  <w:num w:numId="95" w16cid:durableId="48844098">
    <w:abstractNumId w:val="39"/>
  </w:num>
  <w:num w:numId="96" w16cid:durableId="1982154395">
    <w:abstractNumId w:val="67"/>
  </w:num>
  <w:num w:numId="97" w16cid:durableId="1228372648">
    <w:abstractNumId w:val="109"/>
  </w:num>
  <w:num w:numId="98" w16cid:durableId="801465233">
    <w:abstractNumId w:val="185"/>
  </w:num>
  <w:num w:numId="99" w16cid:durableId="1122118141">
    <w:abstractNumId w:val="140"/>
  </w:num>
  <w:num w:numId="100" w16cid:durableId="1397316206">
    <w:abstractNumId w:val="26"/>
  </w:num>
  <w:num w:numId="101" w16cid:durableId="1966505110">
    <w:abstractNumId w:val="59"/>
  </w:num>
  <w:num w:numId="102" w16cid:durableId="950481029">
    <w:abstractNumId w:val="12"/>
  </w:num>
  <w:num w:numId="103" w16cid:durableId="1531646276">
    <w:abstractNumId w:val="152"/>
  </w:num>
  <w:num w:numId="104" w16cid:durableId="1979021092">
    <w:abstractNumId w:val="205"/>
  </w:num>
  <w:num w:numId="105" w16cid:durableId="1767386768">
    <w:abstractNumId w:val="187"/>
  </w:num>
  <w:num w:numId="106" w16cid:durableId="1406880873">
    <w:abstractNumId w:val="111"/>
  </w:num>
  <w:num w:numId="107" w16cid:durableId="1459257201">
    <w:abstractNumId w:val="220"/>
  </w:num>
  <w:num w:numId="108" w16cid:durableId="1142776173">
    <w:abstractNumId w:val="178"/>
  </w:num>
  <w:num w:numId="109" w16cid:durableId="15936000">
    <w:abstractNumId w:val="25"/>
  </w:num>
  <w:num w:numId="110" w16cid:durableId="1778787847">
    <w:abstractNumId w:val="195"/>
  </w:num>
  <w:num w:numId="111" w16cid:durableId="1497576834">
    <w:abstractNumId w:val="173"/>
  </w:num>
  <w:num w:numId="112" w16cid:durableId="705255124">
    <w:abstractNumId w:val="108"/>
  </w:num>
  <w:num w:numId="113" w16cid:durableId="303201479">
    <w:abstractNumId w:val="148"/>
  </w:num>
  <w:num w:numId="114" w16cid:durableId="680933859">
    <w:abstractNumId w:val="218"/>
  </w:num>
  <w:num w:numId="115" w16cid:durableId="2056276586">
    <w:abstractNumId w:val="138"/>
  </w:num>
  <w:num w:numId="116" w16cid:durableId="1936745936">
    <w:abstractNumId w:val="114"/>
  </w:num>
  <w:num w:numId="117" w16cid:durableId="468205461">
    <w:abstractNumId w:val="18"/>
  </w:num>
  <w:num w:numId="118" w16cid:durableId="1540316656">
    <w:abstractNumId w:val="126"/>
  </w:num>
  <w:num w:numId="119" w16cid:durableId="1155949520">
    <w:abstractNumId w:val="112"/>
  </w:num>
  <w:num w:numId="120" w16cid:durableId="1898857303">
    <w:abstractNumId w:val="92"/>
  </w:num>
  <w:num w:numId="121" w16cid:durableId="1391420218">
    <w:abstractNumId w:val="82"/>
  </w:num>
  <w:num w:numId="122" w16cid:durableId="456922587">
    <w:abstractNumId w:val="171"/>
  </w:num>
  <w:num w:numId="123" w16cid:durableId="2147358997">
    <w:abstractNumId w:val="157"/>
  </w:num>
  <w:num w:numId="124" w16cid:durableId="1068725152">
    <w:abstractNumId w:val="147"/>
  </w:num>
  <w:num w:numId="125" w16cid:durableId="1203178932">
    <w:abstractNumId w:val="132"/>
  </w:num>
  <w:num w:numId="126" w16cid:durableId="792290018">
    <w:abstractNumId w:val="190"/>
  </w:num>
  <w:num w:numId="127" w16cid:durableId="1082993847">
    <w:abstractNumId w:val="103"/>
  </w:num>
  <w:num w:numId="128" w16cid:durableId="642658973">
    <w:abstractNumId w:val="4"/>
  </w:num>
  <w:num w:numId="129" w16cid:durableId="304506332">
    <w:abstractNumId w:val="174"/>
  </w:num>
  <w:num w:numId="130" w16cid:durableId="1858811791">
    <w:abstractNumId w:val="34"/>
  </w:num>
  <w:num w:numId="131" w16cid:durableId="194470793">
    <w:abstractNumId w:val="179"/>
  </w:num>
  <w:num w:numId="132" w16cid:durableId="991324638">
    <w:abstractNumId w:val="115"/>
  </w:num>
  <w:num w:numId="133" w16cid:durableId="906841962">
    <w:abstractNumId w:val="69"/>
  </w:num>
  <w:num w:numId="134" w16cid:durableId="1458177407">
    <w:abstractNumId w:val="56"/>
  </w:num>
  <w:num w:numId="135" w16cid:durableId="396440190">
    <w:abstractNumId w:val="101"/>
  </w:num>
  <w:num w:numId="136" w16cid:durableId="141822678">
    <w:abstractNumId w:val="58"/>
  </w:num>
  <w:num w:numId="137" w16cid:durableId="604117923">
    <w:abstractNumId w:val="93"/>
  </w:num>
  <w:num w:numId="138" w16cid:durableId="874536252">
    <w:abstractNumId w:val="104"/>
  </w:num>
  <w:num w:numId="139" w16cid:durableId="402412569">
    <w:abstractNumId w:val="66"/>
  </w:num>
  <w:num w:numId="140" w16cid:durableId="1794513631">
    <w:abstractNumId w:val="188"/>
  </w:num>
  <w:num w:numId="141" w16cid:durableId="1854759816">
    <w:abstractNumId w:val="0"/>
  </w:num>
  <w:num w:numId="142" w16cid:durableId="566653793">
    <w:abstractNumId w:val="37"/>
  </w:num>
  <w:num w:numId="143" w16cid:durableId="1596132540">
    <w:abstractNumId w:val="73"/>
  </w:num>
  <w:num w:numId="144" w16cid:durableId="912662879">
    <w:abstractNumId w:val="191"/>
  </w:num>
  <w:num w:numId="145" w16cid:durableId="1274358468">
    <w:abstractNumId w:val="145"/>
  </w:num>
  <w:num w:numId="146" w16cid:durableId="518006734">
    <w:abstractNumId w:val="76"/>
  </w:num>
  <w:num w:numId="147" w16cid:durableId="161088839">
    <w:abstractNumId w:val="102"/>
  </w:num>
  <w:num w:numId="148" w16cid:durableId="865489246">
    <w:abstractNumId w:val="153"/>
  </w:num>
  <w:num w:numId="149" w16cid:durableId="312610049">
    <w:abstractNumId w:val="176"/>
  </w:num>
  <w:num w:numId="150" w16cid:durableId="173039764">
    <w:abstractNumId w:val="95"/>
  </w:num>
  <w:num w:numId="151" w16cid:durableId="1435204832">
    <w:abstractNumId w:val="89"/>
  </w:num>
  <w:num w:numId="152" w16cid:durableId="1977638389">
    <w:abstractNumId w:val="53"/>
  </w:num>
  <w:num w:numId="153" w16cid:durableId="1761176571">
    <w:abstractNumId w:val="224"/>
  </w:num>
  <w:num w:numId="154" w16cid:durableId="762529678">
    <w:abstractNumId w:val="206"/>
  </w:num>
  <w:num w:numId="155" w16cid:durableId="1633947728">
    <w:abstractNumId w:val="162"/>
  </w:num>
  <w:num w:numId="156" w16cid:durableId="1927884323">
    <w:abstractNumId w:val="31"/>
  </w:num>
  <w:num w:numId="157" w16cid:durableId="1780368283">
    <w:abstractNumId w:val="216"/>
  </w:num>
  <w:num w:numId="158" w16cid:durableId="852036953">
    <w:abstractNumId w:val="233"/>
  </w:num>
  <w:num w:numId="159" w16cid:durableId="1766075472">
    <w:abstractNumId w:val="32"/>
  </w:num>
  <w:num w:numId="160" w16cid:durableId="637302041">
    <w:abstractNumId w:val="160"/>
  </w:num>
  <w:num w:numId="161" w16cid:durableId="1257009876">
    <w:abstractNumId w:val="97"/>
  </w:num>
  <w:num w:numId="162" w16cid:durableId="430128518">
    <w:abstractNumId w:val="204"/>
  </w:num>
  <w:num w:numId="163" w16cid:durableId="749037976">
    <w:abstractNumId w:val="183"/>
  </w:num>
  <w:num w:numId="164" w16cid:durableId="236213850">
    <w:abstractNumId w:val="84"/>
  </w:num>
  <w:num w:numId="165" w16cid:durableId="954947432">
    <w:abstractNumId w:val="214"/>
  </w:num>
  <w:num w:numId="166" w16cid:durableId="547380960">
    <w:abstractNumId w:val="159"/>
  </w:num>
  <w:num w:numId="167" w16cid:durableId="160243711">
    <w:abstractNumId w:val="90"/>
  </w:num>
  <w:num w:numId="168" w16cid:durableId="599607543">
    <w:abstractNumId w:val="40"/>
  </w:num>
  <w:num w:numId="169" w16cid:durableId="2014450967">
    <w:abstractNumId w:val="127"/>
  </w:num>
  <w:num w:numId="170" w16cid:durableId="2135097385">
    <w:abstractNumId w:val="228"/>
  </w:num>
  <w:num w:numId="171" w16cid:durableId="1307903858">
    <w:abstractNumId w:val="226"/>
  </w:num>
  <w:num w:numId="172" w16cid:durableId="1147554792">
    <w:abstractNumId w:val="8"/>
  </w:num>
  <w:num w:numId="173" w16cid:durableId="1553033805">
    <w:abstractNumId w:val="237"/>
  </w:num>
  <w:num w:numId="174" w16cid:durableId="793207921">
    <w:abstractNumId w:val="143"/>
  </w:num>
  <w:num w:numId="175" w16cid:durableId="410129415">
    <w:abstractNumId w:val="164"/>
  </w:num>
  <w:num w:numId="176" w16cid:durableId="1887250616">
    <w:abstractNumId w:val="7"/>
  </w:num>
  <w:num w:numId="177" w16cid:durableId="1480608085">
    <w:abstractNumId w:val="131"/>
  </w:num>
  <w:num w:numId="178" w16cid:durableId="751633045">
    <w:abstractNumId w:val="121"/>
  </w:num>
  <w:num w:numId="179" w16cid:durableId="549877142">
    <w:abstractNumId w:val="236"/>
  </w:num>
  <w:num w:numId="180" w16cid:durableId="721052084">
    <w:abstractNumId w:val="189"/>
  </w:num>
  <w:num w:numId="181" w16cid:durableId="146436148">
    <w:abstractNumId w:val="163"/>
  </w:num>
  <w:num w:numId="182" w16cid:durableId="451092530">
    <w:abstractNumId w:val="151"/>
  </w:num>
  <w:num w:numId="183" w16cid:durableId="1142425556">
    <w:abstractNumId w:val="208"/>
  </w:num>
  <w:num w:numId="184" w16cid:durableId="925845026">
    <w:abstractNumId w:val="169"/>
  </w:num>
  <w:num w:numId="185" w16cid:durableId="1754274049">
    <w:abstractNumId w:val="192"/>
  </w:num>
  <w:num w:numId="186" w16cid:durableId="75791634">
    <w:abstractNumId w:val="222"/>
  </w:num>
  <w:num w:numId="187" w16cid:durableId="1230077778">
    <w:abstractNumId w:val="129"/>
  </w:num>
  <w:num w:numId="188" w16cid:durableId="1924798237">
    <w:abstractNumId w:val="24"/>
  </w:num>
  <w:num w:numId="189" w16cid:durableId="1011685656">
    <w:abstractNumId w:val="154"/>
  </w:num>
  <w:num w:numId="190" w16cid:durableId="1659579165">
    <w:abstractNumId w:val="28"/>
  </w:num>
  <w:num w:numId="191" w16cid:durableId="1165242243">
    <w:abstractNumId w:val="130"/>
  </w:num>
  <w:num w:numId="192" w16cid:durableId="767042255">
    <w:abstractNumId w:val="16"/>
  </w:num>
  <w:num w:numId="193" w16cid:durableId="227034542">
    <w:abstractNumId w:val="167"/>
  </w:num>
  <w:num w:numId="194" w16cid:durableId="924655976">
    <w:abstractNumId w:val="47"/>
  </w:num>
  <w:num w:numId="195" w16cid:durableId="557715261">
    <w:abstractNumId w:val="197"/>
  </w:num>
  <w:num w:numId="196" w16cid:durableId="1410620747">
    <w:abstractNumId w:val="200"/>
  </w:num>
  <w:num w:numId="197" w16cid:durableId="652221716">
    <w:abstractNumId w:val="17"/>
  </w:num>
  <w:num w:numId="198" w16cid:durableId="243026832">
    <w:abstractNumId w:val="227"/>
  </w:num>
  <w:num w:numId="199" w16cid:durableId="151602651">
    <w:abstractNumId w:val="113"/>
  </w:num>
  <w:num w:numId="200" w16cid:durableId="1965572820">
    <w:abstractNumId w:val="172"/>
  </w:num>
  <w:num w:numId="201" w16cid:durableId="1436827098">
    <w:abstractNumId w:val="116"/>
  </w:num>
  <w:num w:numId="202" w16cid:durableId="2104647956">
    <w:abstractNumId w:val="155"/>
  </w:num>
  <w:num w:numId="203" w16cid:durableId="1822187726">
    <w:abstractNumId w:val="94"/>
  </w:num>
  <w:num w:numId="204" w16cid:durableId="423184750">
    <w:abstractNumId w:val="125"/>
  </w:num>
  <w:num w:numId="205" w16cid:durableId="106319839">
    <w:abstractNumId w:val="48"/>
  </w:num>
  <w:num w:numId="206" w16cid:durableId="190264244">
    <w:abstractNumId w:val="33"/>
  </w:num>
  <w:num w:numId="207" w16cid:durableId="369232620">
    <w:abstractNumId w:val="166"/>
  </w:num>
  <w:num w:numId="208" w16cid:durableId="1285193230">
    <w:abstractNumId w:val="41"/>
  </w:num>
  <w:num w:numId="209" w16cid:durableId="1975283411">
    <w:abstractNumId w:val="70"/>
  </w:num>
  <w:num w:numId="210" w16cid:durableId="616760502">
    <w:abstractNumId w:val="213"/>
  </w:num>
  <w:num w:numId="211" w16cid:durableId="226652602">
    <w:abstractNumId w:val="182"/>
  </w:num>
  <w:num w:numId="212" w16cid:durableId="566112750">
    <w:abstractNumId w:val="221"/>
  </w:num>
  <w:num w:numId="213" w16cid:durableId="1541670281">
    <w:abstractNumId w:val="117"/>
  </w:num>
  <w:num w:numId="214" w16cid:durableId="2147156696">
    <w:abstractNumId w:val="229"/>
  </w:num>
  <w:num w:numId="215" w16cid:durableId="2002656582">
    <w:abstractNumId w:val="52"/>
  </w:num>
  <w:num w:numId="216" w16cid:durableId="2062366185">
    <w:abstractNumId w:val="110"/>
  </w:num>
  <w:num w:numId="217" w16cid:durableId="1477456832">
    <w:abstractNumId w:val="27"/>
  </w:num>
  <w:num w:numId="218" w16cid:durableId="71898419">
    <w:abstractNumId w:val="49"/>
  </w:num>
  <w:num w:numId="219" w16cid:durableId="384065315">
    <w:abstractNumId w:val="10"/>
  </w:num>
  <w:num w:numId="220" w16cid:durableId="1138114011">
    <w:abstractNumId w:val="55"/>
  </w:num>
  <w:num w:numId="221" w16cid:durableId="1336960237">
    <w:abstractNumId w:val="9"/>
  </w:num>
  <w:num w:numId="222" w16cid:durableId="1849518151">
    <w:abstractNumId w:val="77"/>
  </w:num>
  <w:num w:numId="223" w16cid:durableId="1926305119">
    <w:abstractNumId w:val="194"/>
  </w:num>
  <w:num w:numId="224" w16cid:durableId="236938408">
    <w:abstractNumId w:val="99"/>
  </w:num>
  <w:num w:numId="225" w16cid:durableId="1722559761">
    <w:abstractNumId w:val="161"/>
  </w:num>
  <w:num w:numId="226" w16cid:durableId="1128546226">
    <w:abstractNumId w:val="78"/>
  </w:num>
  <w:num w:numId="227" w16cid:durableId="546526742">
    <w:abstractNumId w:val="134"/>
  </w:num>
  <w:num w:numId="228" w16cid:durableId="1237208663">
    <w:abstractNumId w:val="217"/>
  </w:num>
  <w:num w:numId="229" w16cid:durableId="443422478">
    <w:abstractNumId w:val="225"/>
  </w:num>
  <w:num w:numId="230" w16cid:durableId="729613243">
    <w:abstractNumId w:val="88"/>
  </w:num>
  <w:num w:numId="231" w16cid:durableId="1031803854">
    <w:abstractNumId w:val="79"/>
  </w:num>
  <w:num w:numId="232" w16cid:durableId="438573934">
    <w:abstractNumId w:val="51"/>
  </w:num>
  <w:num w:numId="233" w16cid:durableId="1870528610">
    <w:abstractNumId w:val="231"/>
  </w:num>
  <w:num w:numId="234" w16cid:durableId="1488205345">
    <w:abstractNumId w:val="120"/>
  </w:num>
  <w:num w:numId="235" w16cid:durableId="1441611491">
    <w:abstractNumId w:val="19"/>
  </w:num>
  <w:num w:numId="236" w16cid:durableId="184440839">
    <w:abstractNumId w:val="91"/>
  </w:num>
  <w:num w:numId="237" w16cid:durableId="1217667038">
    <w:abstractNumId w:val="198"/>
  </w:num>
  <w:num w:numId="238" w16cid:durableId="236791225">
    <w:abstractNumId w:val="35"/>
  </w:num>
  <w:numIdMacAtCleanup w:val="2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752"/>
    <w:rsid w:val="000233BF"/>
    <w:rsid w:val="000615AF"/>
    <w:rsid w:val="00063914"/>
    <w:rsid w:val="00072C37"/>
    <w:rsid w:val="00075FB8"/>
    <w:rsid w:val="00082C69"/>
    <w:rsid w:val="000D163C"/>
    <w:rsid w:val="000F05C8"/>
    <w:rsid w:val="00105529"/>
    <w:rsid w:val="00162467"/>
    <w:rsid w:val="001748AE"/>
    <w:rsid w:val="00175ABD"/>
    <w:rsid w:val="001B4BEC"/>
    <w:rsid w:val="001C44A5"/>
    <w:rsid w:val="001D5ABB"/>
    <w:rsid w:val="002277A3"/>
    <w:rsid w:val="0024249A"/>
    <w:rsid w:val="00260B83"/>
    <w:rsid w:val="0026118C"/>
    <w:rsid w:val="002860C4"/>
    <w:rsid w:val="002E2E60"/>
    <w:rsid w:val="003113F8"/>
    <w:rsid w:val="00314C6C"/>
    <w:rsid w:val="00341B79"/>
    <w:rsid w:val="003953D5"/>
    <w:rsid w:val="003C5A5B"/>
    <w:rsid w:val="003F6C6E"/>
    <w:rsid w:val="00437F9D"/>
    <w:rsid w:val="004935B1"/>
    <w:rsid w:val="004B2187"/>
    <w:rsid w:val="004D01D3"/>
    <w:rsid w:val="00500897"/>
    <w:rsid w:val="00535905"/>
    <w:rsid w:val="00553FDC"/>
    <w:rsid w:val="0056064B"/>
    <w:rsid w:val="0056649C"/>
    <w:rsid w:val="00582DC5"/>
    <w:rsid w:val="005973D5"/>
    <w:rsid w:val="00615793"/>
    <w:rsid w:val="00631EDA"/>
    <w:rsid w:val="00653E52"/>
    <w:rsid w:val="00672C7F"/>
    <w:rsid w:val="00705B99"/>
    <w:rsid w:val="007179D9"/>
    <w:rsid w:val="00745A02"/>
    <w:rsid w:val="007464D2"/>
    <w:rsid w:val="00753088"/>
    <w:rsid w:val="007B5783"/>
    <w:rsid w:val="00820D83"/>
    <w:rsid w:val="00864194"/>
    <w:rsid w:val="0088021B"/>
    <w:rsid w:val="00892A40"/>
    <w:rsid w:val="008962A5"/>
    <w:rsid w:val="008A587E"/>
    <w:rsid w:val="008E22BF"/>
    <w:rsid w:val="008F41A4"/>
    <w:rsid w:val="00906066"/>
    <w:rsid w:val="00906EED"/>
    <w:rsid w:val="0093375C"/>
    <w:rsid w:val="00992FBA"/>
    <w:rsid w:val="009A7FE5"/>
    <w:rsid w:val="009D74BC"/>
    <w:rsid w:val="00A27B9B"/>
    <w:rsid w:val="00A55CB4"/>
    <w:rsid w:val="00A663D2"/>
    <w:rsid w:val="00A719AC"/>
    <w:rsid w:val="00AB3B15"/>
    <w:rsid w:val="00AB6E2A"/>
    <w:rsid w:val="00AE7ED3"/>
    <w:rsid w:val="00AF5E8C"/>
    <w:rsid w:val="00B74F7C"/>
    <w:rsid w:val="00B816F2"/>
    <w:rsid w:val="00B81F90"/>
    <w:rsid w:val="00B87649"/>
    <w:rsid w:val="00BA4484"/>
    <w:rsid w:val="00BB1D2C"/>
    <w:rsid w:val="00BB4A83"/>
    <w:rsid w:val="00BF5640"/>
    <w:rsid w:val="00C85752"/>
    <w:rsid w:val="00CA0B48"/>
    <w:rsid w:val="00CB707C"/>
    <w:rsid w:val="00D51459"/>
    <w:rsid w:val="00D53D74"/>
    <w:rsid w:val="00DA586F"/>
    <w:rsid w:val="00DC5998"/>
    <w:rsid w:val="00DD5556"/>
    <w:rsid w:val="00DF2CEC"/>
    <w:rsid w:val="00E27753"/>
    <w:rsid w:val="00E3632B"/>
    <w:rsid w:val="00E52C26"/>
    <w:rsid w:val="00E662E6"/>
    <w:rsid w:val="00F3331F"/>
    <w:rsid w:val="00F505BB"/>
    <w:rsid w:val="00F63CDB"/>
    <w:rsid w:val="00FB43E1"/>
    <w:rsid w:val="00FD52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D81FAB"/>
  <w15:docId w15:val="{AB082F58-BE76-4707-8034-2DB5AC18E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437F9D"/>
    <w:rPr>
      <w:rFonts w:ascii="Humanst521EU-Normal" w:eastAsia="Humanst521EU-Normal" w:hAnsi="Humanst521EU-Normal" w:cs="Humanst521EU-Norm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7F9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437F9D"/>
    <w:rPr>
      <w:rFonts w:ascii="Swis721BlkCnEU-Italic" w:eastAsia="Swis721BlkCnEU-Italic" w:hAnsi="Swis721BlkCnEU-Italic" w:cs="Swis721BlkCnEU-Italic"/>
      <w:i/>
      <w:sz w:val="15"/>
      <w:szCs w:val="15"/>
    </w:rPr>
  </w:style>
  <w:style w:type="paragraph" w:styleId="Akapitzlist">
    <w:name w:val="List Paragraph"/>
    <w:basedOn w:val="Normalny"/>
    <w:uiPriority w:val="1"/>
    <w:qFormat/>
    <w:rsid w:val="00437F9D"/>
  </w:style>
  <w:style w:type="paragraph" w:customStyle="1" w:styleId="TableParagraph">
    <w:name w:val="Table Paragraph"/>
    <w:basedOn w:val="Normalny"/>
    <w:uiPriority w:val="1"/>
    <w:qFormat/>
    <w:rsid w:val="00437F9D"/>
    <w:pPr>
      <w:ind w:left="221" w:hanging="17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53E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E52"/>
    <w:rPr>
      <w:rFonts w:ascii="Segoe UI" w:eastAsia="Humanst521EU-Normal" w:hAnsi="Segoe UI" w:cs="Segoe UI"/>
      <w:sz w:val="18"/>
      <w:szCs w:val="18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3E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3E5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3E52"/>
    <w:rPr>
      <w:rFonts w:ascii="Humanst521EU-Normal" w:eastAsia="Humanst521EU-Normal" w:hAnsi="Humanst521EU-Normal" w:cs="Humanst521EU-Norma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3E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3E52"/>
    <w:rPr>
      <w:rFonts w:ascii="Humanst521EU-Normal" w:eastAsia="Humanst521EU-Normal" w:hAnsi="Humanst521EU-Normal" w:cs="Humanst521EU-Normal"/>
      <w:b/>
      <w:bCs/>
      <w:sz w:val="20"/>
      <w:szCs w:val="20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672C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72C7F"/>
    <w:rPr>
      <w:rFonts w:ascii="Humanst521EU-Normal" w:eastAsia="Humanst521EU-Normal" w:hAnsi="Humanst521EU-Normal" w:cs="Humanst521EU-Norm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72C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72C7F"/>
    <w:rPr>
      <w:rFonts w:ascii="Humanst521EU-Normal" w:eastAsia="Humanst521EU-Normal" w:hAnsi="Humanst521EU-Normal" w:cs="Humanst521EU-Norm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4854</Words>
  <Characters>29127</Characters>
  <Application>Microsoft Office Word</Application>
  <DocSecurity>0</DocSecurity>
  <Lines>242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Dąbrowska-Mróz</dc:creator>
  <cp:lastModifiedBy>Jola Jeziorowska</cp:lastModifiedBy>
  <cp:revision>2</cp:revision>
  <dcterms:created xsi:type="dcterms:W3CDTF">2025-09-21T19:20:00Z</dcterms:created>
  <dcterms:modified xsi:type="dcterms:W3CDTF">2025-09-21T19:20:00Z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2017-08-24T00:00:00Z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2017-08-24T00:00:00Z</vt:filetime>
  </property>
</Properties>
</file>